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4D" w:rsidRPr="00EB6D07" w:rsidRDefault="00BB6B84" w:rsidP="00B21BF1">
      <w:pPr>
        <w:jc w:val="center"/>
        <w:rPr>
          <w:b/>
          <w:bCs/>
          <w:sz w:val="28"/>
          <w:szCs w:val="28"/>
        </w:rPr>
      </w:pPr>
      <w:r w:rsidRPr="00BB6B84">
        <w:rPr>
          <w:noProof/>
        </w:rPr>
        <w:pict>
          <v:shapetype id="_x0000_t202" coordsize="21600,21600" o:spt="202" path="m,l,21600r21600,l21600,xe">
            <v:stroke joinstyle="miter"/>
            <v:path gradientshapeok="t" o:connecttype="rect"/>
          </v:shapetype>
          <v:shape id="_x0000_s1026" type="#_x0000_t202" style="position:absolute;left:0;text-align:left;margin-left:126pt;margin-top:9pt;width:160pt;height:43.2pt;z-index:251656192" stroked="f">
            <v:textbox style="mso-next-textbox:#_x0000_s1026">
              <w:txbxContent>
                <w:p w:rsidR="00406F4D" w:rsidRPr="00DC2F82" w:rsidRDefault="00406F4D" w:rsidP="00DC2F82">
                  <w:pPr>
                    <w:jc w:val="center"/>
                    <w:rPr>
                      <w:rFonts w:ascii="Kruti Dev 010" w:hAnsi="Kruti Dev 010" w:cs="Kruti Dev 010"/>
                      <w:b/>
                      <w:bCs/>
                      <w:sz w:val="32"/>
                      <w:szCs w:val="32"/>
                    </w:rPr>
                  </w:pPr>
                  <w:proofErr w:type="spellStart"/>
                  <w:r w:rsidRPr="00DC2F82">
                    <w:rPr>
                      <w:rFonts w:ascii="Kruti Dev 010" w:hAnsi="Kruti Dev 010" w:cs="Kruti Dev 010"/>
                      <w:b/>
                      <w:bCs/>
                      <w:sz w:val="32"/>
                      <w:szCs w:val="32"/>
                    </w:rPr>
                    <w:t>Hkkjrh</w:t>
                  </w:r>
                  <w:proofErr w:type="spellEnd"/>
                  <w:r w:rsidRPr="00DC2F82">
                    <w:rPr>
                      <w:rFonts w:ascii="Kruti Dev 010" w:hAnsi="Kruti Dev 010" w:cs="Kruti Dev 010"/>
                      <w:b/>
                      <w:bCs/>
                      <w:sz w:val="32"/>
                      <w:szCs w:val="32"/>
                    </w:rPr>
                    <w:t xml:space="preserve">; </w:t>
                  </w:r>
                  <w:proofErr w:type="spellStart"/>
                  <w:proofErr w:type="gramStart"/>
                  <w:r w:rsidRPr="00DC2F82">
                    <w:rPr>
                      <w:rFonts w:ascii="Kruti Dev 010" w:hAnsi="Kruti Dev 010" w:cs="Kruti Dev 010"/>
                      <w:b/>
                      <w:bCs/>
                      <w:sz w:val="32"/>
                      <w:szCs w:val="32"/>
                    </w:rPr>
                    <w:t>losZ</w:t>
                  </w:r>
                  <w:proofErr w:type="spellEnd"/>
                  <w:r w:rsidRPr="00DC2F82">
                    <w:rPr>
                      <w:rFonts w:ascii="Kruti Dev 010" w:hAnsi="Kruti Dev 010" w:cs="Kruti Dev 010"/>
                      <w:b/>
                      <w:bCs/>
                      <w:sz w:val="32"/>
                      <w:szCs w:val="32"/>
                    </w:rPr>
                    <w:t>{</w:t>
                  </w:r>
                  <w:proofErr w:type="spellStart"/>
                  <w:proofErr w:type="gramEnd"/>
                  <w:r w:rsidRPr="00DC2F82">
                    <w:rPr>
                      <w:rFonts w:ascii="Kruti Dev 010" w:hAnsi="Kruti Dev 010" w:cs="Kruti Dev 010"/>
                      <w:b/>
                      <w:bCs/>
                      <w:sz w:val="32"/>
                      <w:szCs w:val="32"/>
                    </w:rPr>
                    <w:t>k.k</w:t>
                  </w:r>
                  <w:proofErr w:type="spellEnd"/>
                  <w:r w:rsidRPr="00DC2F82">
                    <w:rPr>
                      <w:rFonts w:ascii="Kruti Dev 010" w:hAnsi="Kruti Dev 010" w:cs="Kruti Dev 010"/>
                      <w:b/>
                      <w:bCs/>
                      <w:sz w:val="32"/>
                      <w:szCs w:val="32"/>
                    </w:rPr>
                    <w:t xml:space="preserve"> </w:t>
                  </w:r>
                  <w:proofErr w:type="spellStart"/>
                  <w:r w:rsidRPr="00DC2F82">
                    <w:rPr>
                      <w:rFonts w:ascii="Kruti Dev 010" w:hAnsi="Kruti Dev 010" w:cs="Kruti Dev 010"/>
                      <w:b/>
                      <w:bCs/>
                      <w:sz w:val="32"/>
                      <w:szCs w:val="32"/>
                    </w:rPr>
                    <w:t>foHkkx</w:t>
                  </w:r>
                  <w:proofErr w:type="spellEnd"/>
                </w:p>
                <w:p w:rsidR="00406F4D" w:rsidRPr="00DC2F82" w:rsidRDefault="00406F4D" w:rsidP="00DC2F82">
                  <w:pPr>
                    <w:jc w:val="center"/>
                    <w:rPr>
                      <w:sz w:val="20"/>
                      <w:szCs w:val="20"/>
                    </w:rPr>
                  </w:pPr>
                  <w:r w:rsidRPr="00DC2F82">
                    <w:rPr>
                      <w:b/>
                      <w:bCs/>
                    </w:rPr>
                    <w:t>SURVEY OF INDIA</w:t>
                  </w:r>
                </w:p>
              </w:txbxContent>
            </v:textbox>
          </v:shape>
        </w:pict>
      </w:r>
    </w:p>
    <w:p w:rsidR="00406F4D" w:rsidRDefault="00406F4D" w:rsidP="00314978">
      <w:pPr>
        <w:spacing w:before="240"/>
        <w:ind w:left="-540" w:right="-1231"/>
        <w:rPr>
          <w:b/>
          <w:bCs/>
          <w:i/>
          <w:iCs/>
          <w:sz w:val="20"/>
          <w:szCs w:val="20"/>
        </w:rPr>
      </w:pPr>
      <w:r w:rsidRPr="00EB6D07">
        <w:rPr>
          <w:b/>
          <w:bCs/>
          <w:i/>
          <w:iCs/>
          <w:sz w:val="20"/>
          <w:szCs w:val="20"/>
        </w:rPr>
        <w:t xml:space="preserve">  </w:t>
      </w:r>
      <w:r w:rsidRPr="00EB6D07">
        <w:rPr>
          <w:b/>
          <w:bCs/>
          <w:i/>
          <w:iCs/>
          <w:sz w:val="20"/>
          <w:szCs w:val="20"/>
        </w:rPr>
        <w:tab/>
      </w:r>
      <w:r w:rsidRPr="00EB6D07">
        <w:rPr>
          <w:b/>
          <w:bCs/>
          <w:i/>
          <w:iCs/>
          <w:sz w:val="20"/>
          <w:szCs w:val="20"/>
        </w:rPr>
        <w:tab/>
      </w:r>
      <w:r w:rsidRPr="00EB6D07">
        <w:rPr>
          <w:b/>
          <w:bCs/>
          <w:i/>
          <w:iCs/>
          <w:sz w:val="20"/>
          <w:szCs w:val="20"/>
        </w:rPr>
        <w:tab/>
      </w:r>
      <w:r w:rsidRPr="00EB6D07">
        <w:rPr>
          <w:b/>
          <w:bCs/>
          <w:i/>
          <w:iCs/>
          <w:sz w:val="20"/>
          <w:szCs w:val="20"/>
        </w:rPr>
        <w:tab/>
      </w:r>
      <w:r w:rsidRPr="00EB6D07">
        <w:rPr>
          <w:b/>
          <w:bCs/>
          <w:i/>
          <w:iCs/>
          <w:sz w:val="20"/>
          <w:szCs w:val="20"/>
        </w:rPr>
        <w:tab/>
      </w:r>
      <w:r w:rsidRPr="00EB6D07">
        <w:rPr>
          <w:b/>
          <w:bCs/>
          <w:i/>
          <w:iCs/>
          <w:sz w:val="20"/>
          <w:szCs w:val="20"/>
        </w:rPr>
        <w:tab/>
      </w:r>
      <w:r w:rsidRPr="00EB6D07">
        <w:rPr>
          <w:b/>
          <w:bCs/>
          <w:i/>
          <w:iCs/>
          <w:sz w:val="20"/>
          <w:szCs w:val="20"/>
        </w:rPr>
        <w:tab/>
        <w:t xml:space="preserve">                     </w:t>
      </w:r>
      <w:r w:rsidRPr="00EB6D07">
        <w:rPr>
          <w:b/>
          <w:bCs/>
          <w:i/>
          <w:iCs/>
          <w:sz w:val="20"/>
          <w:szCs w:val="20"/>
        </w:rPr>
        <w:tab/>
      </w:r>
      <w:r w:rsidRPr="00EB6D07">
        <w:rPr>
          <w:b/>
          <w:bCs/>
          <w:i/>
          <w:iCs/>
          <w:sz w:val="20"/>
          <w:szCs w:val="20"/>
        </w:rPr>
        <w:tab/>
      </w:r>
    </w:p>
    <w:p w:rsidR="00406F4D" w:rsidRDefault="00406F4D" w:rsidP="00314978">
      <w:pPr>
        <w:spacing w:before="240"/>
        <w:ind w:left="-540" w:right="-1231"/>
        <w:rPr>
          <w:b/>
          <w:bCs/>
          <w:i/>
          <w:iCs/>
          <w:sz w:val="20"/>
          <w:szCs w:val="20"/>
        </w:rPr>
      </w:pPr>
    </w:p>
    <w:p w:rsidR="00406F4D" w:rsidRDefault="00F23EF6" w:rsidP="00314978">
      <w:pPr>
        <w:spacing w:before="240"/>
        <w:ind w:left="-540" w:right="-1231"/>
        <w:rPr>
          <w:b/>
          <w:bCs/>
          <w:i/>
          <w:iCs/>
          <w:sz w:val="20"/>
          <w:szCs w:val="20"/>
        </w:rPr>
      </w:pPr>
      <w:r w:rsidRPr="00BB6B84">
        <w:rPr>
          <w:noProof/>
        </w:rPr>
        <w:pict>
          <v:shape id="_x0000_s1028" type="#_x0000_t202" style="position:absolute;left:0;text-align:left;margin-left:3in;margin-top:-.1pt;width:295.15pt;height:132.9pt;z-index:251658240" filled="f" stroked="f" strokecolor="white">
            <v:textbox style="mso-next-textbox:#_x0000_s1028">
              <w:txbxContent>
                <w:p w:rsidR="00406F4D" w:rsidRPr="00DC2F82" w:rsidRDefault="00406F4D" w:rsidP="00DC2F82">
                  <w:pPr>
                    <w:tabs>
                      <w:tab w:val="left" w:pos="5640"/>
                    </w:tabs>
                    <w:ind w:right="44"/>
                    <w:jc w:val="right"/>
                    <w:rPr>
                      <w:rFonts w:ascii="Kruti Dev 010" w:hAnsi="Kruti Dev 010" w:cs="Kruti Dev 010"/>
                      <w:b/>
                      <w:bCs/>
                      <w:sz w:val="28"/>
                      <w:szCs w:val="28"/>
                    </w:rPr>
                  </w:pPr>
                  <w:r w:rsidRPr="00DC2F82">
                    <w:rPr>
                      <w:rFonts w:ascii="Kruti Dev 010" w:hAnsi="Kruti Dev 010" w:cs="Kruti Dev 010"/>
                      <w:b/>
                      <w:bCs/>
                      <w:sz w:val="28"/>
                      <w:szCs w:val="28"/>
                    </w:rPr>
                    <w:t xml:space="preserve">    </w:t>
                  </w:r>
                  <w:proofErr w:type="spellStart"/>
                  <w:proofErr w:type="gramStart"/>
                  <w:r w:rsidRPr="00DC2F82">
                    <w:rPr>
                      <w:rFonts w:ascii="Kruti Dev 010" w:hAnsi="Kruti Dev 010" w:cs="Kruti Dev 010"/>
                      <w:b/>
                      <w:bCs/>
                      <w:sz w:val="28"/>
                      <w:szCs w:val="28"/>
                    </w:rPr>
                    <w:t>vij</w:t>
                  </w:r>
                  <w:proofErr w:type="spellEnd"/>
                  <w:proofErr w:type="gramEnd"/>
                  <w:r w:rsidRPr="00DC2F82">
                    <w:rPr>
                      <w:rFonts w:ascii="Kruti Dev 010" w:hAnsi="Kruti Dev 010" w:cs="Kruti Dev 010"/>
                      <w:b/>
                      <w:bCs/>
                      <w:sz w:val="28"/>
                      <w:szCs w:val="28"/>
                    </w:rPr>
                    <w:t xml:space="preserve"> </w:t>
                  </w:r>
                  <w:proofErr w:type="spellStart"/>
                  <w:r w:rsidRPr="00DC2F82">
                    <w:rPr>
                      <w:rFonts w:ascii="Kruti Dev 010" w:hAnsi="Kruti Dev 010" w:cs="Kruti Dev 010"/>
                      <w:b/>
                      <w:bCs/>
                      <w:sz w:val="28"/>
                      <w:szCs w:val="28"/>
                    </w:rPr>
                    <w:t>egklosZ</w:t>
                  </w:r>
                  <w:proofErr w:type="spellEnd"/>
                  <w:r w:rsidRPr="00DC2F82">
                    <w:rPr>
                      <w:rFonts w:ascii="Kruti Dev 010" w:hAnsi="Kruti Dev 010" w:cs="Kruti Dev 010"/>
                      <w:b/>
                      <w:bCs/>
                      <w:sz w:val="28"/>
                      <w:szCs w:val="28"/>
                    </w:rPr>
                    <w:t>{</w:t>
                  </w:r>
                  <w:proofErr w:type="spellStart"/>
                  <w:r w:rsidRPr="00DC2F82">
                    <w:rPr>
                      <w:rFonts w:ascii="Kruti Dev 010" w:hAnsi="Kruti Dev 010" w:cs="Kruti Dev 010"/>
                      <w:b/>
                      <w:bCs/>
                      <w:sz w:val="28"/>
                      <w:szCs w:val="28"/>
                    </w:rPr>
                    <w:t>kd</w:t>
                  </w:r>
                  <w:proofErr w:type="spellEnd"/>
                  <w:r w:rsidRPr="00DC2F82">
                    <w:rPr>
                      <w:rFonts w:ascii="Kruti Dev 010" w:hAnsi="Kruti Dev 010" w:cs="Kruti Dev 010"/>
                      <w:b/>
                      <w:bCs/>
                      <w:sz w:val="28"/>
                      <w:szCs w:val="28"/>
                    </w:rPr>
                    <w:t xml:space="preserve">] </w:t>
                  </w:r>
                  <w:proofErr w:type="spellStart"/>
                  <w:r w:rsidRPr="00DC2F82">
                    <w:rPr>
                      <w:rFonts w:ascii="Kruti Dev 010" w:hAnsi="Kruti Dev 010" w:cs="Kruti Dev 010"/>
                      <w:b/>
                      <w:bCs/>
                      <w:sz w:val="28"/>
                      <w:szCs w:val="28"/>
                    </w:rPr>
                    <w:t>fof'k"V</w:t>
                  </w:r>
                  <w:proofErr w:type="spellEnd"/>
                  <w:r w:rsidRPr="00DC2F82">
                    <w:rPr>
                      <w:rFonts w:ascii="Kruti Dev 010" w:hAnsi="Kruti Dev 010" w:cs="Kruti Dev 010"/>
                      <w:b/>
                      <w:bCs/>
                      <w:sz w:val="28"/>
                      <w:szCs w:val="28"/>
                    </w:rPr>
                    <w:t xml:space="preserve"> {</w:t>
                  </w:r>
                  <w:proofErr w:type="spellStart"/>
                  <w:r w:rsidRPr="00DC2F82">
                    <w:rPr>
                      <w:rFonts w:ascii="Kruti Dev 010" w:hAnsi="Kruti Dev 010" w:cs="Kruti Dev 010"/>
                      <w:b/>
                      <w:bCs/>
                      <w:sz w:val="28"/>
                      <w:szCs w:val="28"/>
                    </w:rPr>
                    <w:t>ks</w:t>
                  </w:r>
                  <w:proofErr w:type="spellEnd"/>
                  <w:r w:rsidRPr="00DC2F82">
                    <w:rPr>
                      <w:rFonts w:ascii="Kruti Dev 010" w:hAnsi="Kruti Dev 010" w:cs="Kruti Dev 010"/>
                      <w:b/>
                      <w:bCs/>
                      <w:sz w:val="28"/>
                      <w:szCs w:val="28"/>
                    </w:rPr>
                    <w:t xml:space="preserve">= </w:t>
                  </w:r>
                  <w:proofErr w:type="spellStart"/>
                  <w:r w:rsidRPr="00DC2F82">
                    <w:rPr>
                      <w:rFonts w:ascii="Kruti Dev 010" w:hAnsi="Kruti Dev 010" w:cs="Kruti Dev 010"/>
                      <w:b/>
                      <w:bCs/>
                      <w:sz w:val="28"/>
                      <w:szCs w:val="28"/>
                    </w:rPr>
                    <w:t>dk</w:t>
                  </w:r>
                  <w:proofErr w:type="spellEnd"/>
                  <w:r w:rsidRPr="00DC2F82">
                    <w:rPr>
                      <w:rFonts w:ascii="Kruti Dev 010" w:hAnsi="Kruti Dev 010" w:cs="Kruti Dev 010"/>
                      <w:b/>
                      <w:bCs/>
                      <w:sz w:val="28"/>
                      <w:szCs w:val="28"/>
                    </w:rPr>
                    <w:t xml:space="preserve"> </w:t>
                  </w:r>
                  <w:proofErr w:type="spellStart"/>
                  <w:r w:rsidRPr="00DC2F82">
                    <w:rPr>
                      <w:rFonts w:ascii="Kruti Dev 010" w:hAnsi="Kruti Dev 010" w:cs="Kruti Dev 010"/>
                      <w:b/>
                      <w:bCs/>
                      <w:sz w:val="28"/>
                      <w:szCs w:val="28"/>
                    </w:rPr>
                    <w:t>dk;kZy</w:t>
                  </w:r>
                  <w:proofErr w:type="spellEnd"/>
                  <w:r w:rsidRPr="00DC2F82">
                    <w:rPr>
                      <w:rFonts w:ascii="Kruti Dev 010" w:hAnsi="Kruti Dev 010" w:cs="Kruti Dev 010"/>
                      <w:b/>
                      <w:bCs/>
                      <w:sz w:val="28"/>
                      <w:szCs w:val="28"/>
                    </w:rPr>
                    <w:t xml:space="preserve">;  </w:t>
                  </w:r>
                </w:p>
                <w:p w:rsidR="00406F4D" w:rsidRPr="00DC2F82" w:rsidRDefault="00406F4D" w:rsidP="00DC2F82">
                  <w:pPr>
                    <w:ind w:right="44"/>
                    <w:jc w:val="right"/>
                    <w:rPr>
                      <w:b/>
                      <w:bCs/>
                      <w:sz w:val="18"/>
                      <w:szCs w:val="18"/>
                    </w:rPr>
                  </w:pPr>
                  <w:r w:rsidRPr="00DC2F82">
                    <w:rPr>
                      <w:b/>
                      <w:bCs/>
                      <w:sz w:val="18"/>
                      <w:szCs w:val="18"/>
                    </w:rPr>
                    <w:t xml:space="preserve">          OFFICE OF ADDL SG, SPECIALIZED ZONE</w:t>
                  </w:r>
                </w:p>
                <w:p w:rsidR="00406F4D" w:rsidRPr="00DC2F82" w:rsidRDefault="00406F4D" w:rsidP="00DC2F82">
                  <w:pPr>
                    <w:jc w:val="right"/>
                    <w:rPr>
                      <w:rFonts w:ascii="Kruti Dev 010" w:hAnsi="Kruti Dev 010" w:cs="Kruti Dev 010"/>
                      <w:b/>
                      <w:bCs/>
                      <w:sz w:val="28"/>
                      <w:szCs w:val="28"/>
                    </w:rPr>
                  </w:pPr>
                  <w:r w:rsidRPr="00DC2F82">
                    <w:rPr>
                      <w:rFonts w:ascii="Kruti Dev 010" w:hAnsi="Kruti Dev 010" w:cs="Kruti Dev 010"/>
                      <w:b/>
                      <w:bCs/>
                      <w:sz w:val="28"/>
                      <w:szCs w:val="28"/>
                    </w:rPr>
                    <w:t xml:space="preserve">        </w:t>
                  </w:r>
                  <w:proofErr w:type="gramStart"/>
                  <w:r w:rsidRPr="00DC2F82">
                    <w:rPr>
                      <w:rFonts w:ascii="Kruti Dev 010" w:hAnsi="Kruti Dev 010" w:cs="Kruti Dev 010"/>
                      <w:b/>
                      <w:bCs/>
                      <w:sz w:val="28"/>
                      <w:szCs w:val="28"/>
                    </w:rPr>
                    <w:t>}</w:t>
                  </w:r>
                  <w:proofErr w:type="spellStart"/>
                  <w:r w:rsidRPr="00DC2F82">
                    <w:rPr>
                      <w:rFonts w:ascii="Kruti Dev 010" w:hAnsi="Kruti Dev 010" w:cs="Kruti Dev 010"/>
                      <w:b/>
                      <w:bCs/>
                      <w:sz w:val="28"/>
                      <w:szCs w:val="28"/>
                    </w:rPr>
                    <w:t>kjk</w:t>
                  </w:r>
                  <w:proofErr w:type="gramEnd"/>
                  <w:r w:rsidRPr="00DC2F82">
                    <w:rPr>
                      <w:rFonts w:ascii="Kruti Dev 010" w:hAnsi="Kruti Dev 010" w:cs="Kruti Dev 010"/>
                      <w:b/>
                      <w:bCs/>
                      <w:sz w:val="28"/>
                      <w:szCs w:val="28"/>
                    </w:rPr>
                    <w:t>&amp;jk"Vªh</w:t>
                  </w:r>
                  <w:proofErr w:type="spellEnd"/>
                  <w:r w:rsidRPr="00DC2F82">
                    <w:rPr>
                      <w:rFonts w:ascii="Kruti Dev 010" w:hAnsi="Kruti Dev 010" w:cs="Kruti Dev 010"/>
                      <w:b/>
                      <w:bCs/>
                      <w:sz w:val="28"/>
                      <w:szCs w:val="28"/>
                    </w:rPr>
                    <w:t xml:space="preserve">; </w:t>
                  </w:r>
                  <w:proofErr w:type="spellStart"/>
                  <w:r w:rsidRPr="00DC2F82">
                    <w:rPr>
                      <w:rFonts w:ascii="Kruti Dev 010" w:hAnsi="Kruti Dev 010" w:cs="Kruti Dev 010"/>
                      <w:b/>
                      <w:bCs/>
                      <w:sz w:val="28"/>
                      <w:szCs w:val="28"/>
                    </w:rPr>
                    <w:t>Hkw&amp;LFkkfud</w:t>
                  </w:r>
                  <w:proofErr w:type="spellEnd"/>
                  <w:r w:rsidRPr="00DC2F82">
                    <w:rPr>
                      <w:rFonts w:ascii="Kruti Dev 010" w:hAnsi="Kruti Dev 010" w:cs="Kruti Dev 010"/>
                      <w:b/>
                      <w:bCs/>
                      <w:sz w:val="28"/>
                      <w:szCs w:val="28"/>
                    </w:rPr>
                    <w:t xml:space="preserve"> </w:t>
                  </w:r>
                  <w:proofErr w:type="spellStart"/>
                  <w:r w:rsidRPr="00DC2F82">
                    <w:rPr>
                      <w:rFonts w:ascii="Kruti Dev 010" w:hAnsi="Kruti Dev 010" w:cs="Kruti Dev 010"/>
                      <w:b/>
                      <w:bCs/>
                      <w:sz w:val="28"/>
                      <w:szCs w:val="28"/>
                    </w:rPr>
                    <w:t>vkadM+k</w:t>
                  </w:r>
                  <w:proofErr w:type="spellEnd"/>
                  <w:r w:rsidRPr="00DC2F82">
                    <w:rPr>
                      <w:rFonts w:ascii="Kruti Dev 010" w:hAnsi="Kruti Dev 010" w:cs="Kruti Dev 010"/>
                      <w:b/>
                      <w:bCs/>
                      <w:sz w:val="28"/>
                      <w:szCs w:val="28"/>
                    </w:rPr>
                    <w:t xml:space="preserve"> </w:t>
                  </w:r>
                  <w:proofErr w:type="spellStart"/>
                  <w:r w:rsidRPr="00DC2F82">
                    <w:rPr>
                      <w:rFonts w:ascii="Kruti Dev 010" w:hAnsi="Kruti Dev 010" w:cs="Kruti Dev 010"/>
                      <w:b/>
                      <w:bCs/>
                      <w:sz w:val="28"/>
                      <w:szCs w:val="28"/>
                    </w:rPr>
                    <w:t>dsUæ</w:t>
                  </w:r>
                  <w:proofErr w:type="spellEnd"/>
                </w:p>
                <w:p w:rsidR="00406F4D" w:rsidRPr="00DC2F82" w:rsidRDefault="00406F4D" w:rsidP="00DC2F82">
                  <w:pPr>
                    <w:pStyle w:val="BodyText3"/>
                    <w:jc w:val="right"/>
                    <w:rPr>
                      <w:rFonts w:ascii="Times New Roman" w:hAnsi="Times New Roman" w:cs="Times New Roman"/>
                      <w:b/>
                      <w:bCs/>
                      <w:sz w:val="18"/>
                      <w:szCs w:val="18"/>
                      <w:lang w:val="it-IT"/>
                    </w:rPr>
                  </w:pPr>
                  <w:r w:rsidRPr="00DC2F82">
                    <w:rPr>
                      <w:rFonts w:ascii="Times New Roman" w:hAnsi="Times New Roman" w:cs="Times New Roman"/>
                      <w:b/>
                      <w:bCs/>
                      <w:sz w:val="18"/>
                      <w:szCs w:val="18"/>
                    </w:rPr>
                    <w:t xml:space="preserve">    </w:t>
                  </w:r>
                  <w:r w:rsidRPr="00DC2F82">
                    <w:rPr>
                      <w:rFonts w:ascii="Times New Roman" w:hAnsi="Times New Roman" w:cs="Times New Roman"/>
                      <w:b/>
                      <w:bCs/>
                      <w:sz w:val="18"/>
                      <w:szCs w:val="18"/>
                      <w:lang w:val="it-IT"/>
                    </w:rPr>
                    <w:t>C/o NATIONAL GEO-SPATIAL DATA CENTRE</w:t>
                  </w:r>
                </w:p>
                <w:p w:rsidR="00406F4D" w:rsidRPr="00DC2F82" w:rsidRDefault="00406F4D" w:rsidP="00DC2F82">
                  <w:pPr>
                    <w:pStyle w:val="Heading2"/>
                    <w:jc w:val="right"/>
                    <w:rPr>
                      <w:rFonts w:ascii="Kruti Dev 010" w:hAnsi="Kruti Dev 010" w:cs="Kruti Dev 010"/>
                      <w:position w:val="-6"/>
                      <w:sz w:val="24"/>
                      <w:szCs w:val="24"/>
                      <w:lang w:val="it-IT"/>
                    </w:rPr>
                  </w:pPr>
                  <w:r w:rsidRPr="00DC2F82">
                    <w:rPr>
                      <w:rFonts w:ascii="Kruti Dev 010" w:hAnsi="Kruti Dev 010" w:cs="Kruti Dev 010"/>
                      <w:position w:val="-6"/>
                      <w:sz w:val="24"/>
                      <w:szCs w:val="24"/>
                      <w:lang w:val="it-IT"/>
                    </w:rPr>
                    <w:t xml:space="preserve">       Cykd 6] gkFkhcM+dyk ,LVsV] i= isVh la- 200</w:t>
                  </w:r>
                </w:p>
                <w:p w:rsidR="00406F4D" w:rsidRPr="00DC2F82" w:rsidRDefault="00406F4D" w:rsidP="00DC2F82">
                  <w:pPr>
                    <w:jc w:val="right"/>
                    <w:rPr>
                      <w:position w:val="-6"/>
                      <w:sz w:val="20"/>
                      <w:szCs w:val="20"/>
                    </w:rPr>
                  </w:pPr>
                  <w:r w:rsidRPr="00DC2F82">
                    <w:rPr>
                      <w:color w:val="FFFFFF"/>
                      <w:position w:val="-6"/>
                      <w:sz w:val="18"/>
                      <w:szCs w:val="18"/>
                      <w:lang w:val="it-IT"/>
                    </w:rPr>
                    <w:t xml:space="preserve">           </w:t>
                  </w:r>
                  <w:r w:rsidRPr="00DC2F82">
                    <w:rPr>
                      <w:color w:val="FFFFFF"/>
                      <w:position w:val="-6"/>
                      <w:sz w:val="18"/>
                      <w:szCs w:val="18"/>
                    </w:rPr>
                    <w:t>-</w:t>
                  </w:r>
                  <w:r w:rsidRPr="00DC2F82">
                    <w:rPr>
                      <w:position w:val="-6"/>
                      <w:sz w:val="16"/>
                      <w:szCs w:val="16"/>
                    </w:rPr>
                    <w:t xml:space="preserve">Block </w:t>
                  </w:r>
                  <w:proofErr w:type="gramStart"/>
                  <w:r w:rsidRPr="00DC2F82">
                    <w:rPr>
                      <w:position w:val="-6"/>
                      <w:sz w:val="16"/>
                      <w:szCs w:val="16"/>
                    </w:rPr>
                    <w:t>6 ,</w:t>
                  </w:r>
                  <w:proofErr w:type="gramEnd"/>
                  <w:r w:rsidRPr="00DC2F82">
                    <w:rPr>
                      <w:position w:val="-6"/>
                      <w:sz w:val="16"/>
                      <w:szCs w:val="16"/>
                    </w:rPr>
                    <w:t xml:space="preserve"> </w:t>
                  </w:r>
                  <w:proofErr w:type="spellStart"/>
                  <w:r w:rsidRPr="00DC2F82">
                    <w:rPr>
                      <w:position w:val="-6"/>
                      <w:sz w:val="16"/>
                      <w:szCs w:val="16"/>
                    </w:rPr>
                    <w:t>Hathibarkala</w:t>
                  </w:r>
                  <w:proofErr w:type="spellEnd"/>
                  <w:r w:rsidRPr="00DC2F82">
                    <w:rPr>
                      <w:position w:val="-6"/>
                      <w:sz w:val="16"/>
                      <w:szCs w:val="16"/>
                    </w:rPr>
                    <w:t xml:space="preserve"> Estate, Post Box No. 200</w:t>
                  </w:r>
                </w:p>
                <w:p w:rsidR="00406F4D" w:rsidRPr="00DC2F82" w:rsidRDefault="00406F4D" w:rsidP="00DC2F82">
                  <w:pPr>
                    <w:jc w:val="right"/>
                    <w:rPr>
                      <w:position w:val="-6"/>
                      <w:sz w:val="6"/>
                      <w:szCs w:val="6"/>
                    </w:rPr>
                  </w:pPr>
                  <w:r w:rsidRPr="00DC2F82">
                    <w:rPr>
                      <w:rFonts w:ascii="Paras-Hindi-301" w:hAnsi="Paras-Hindi-301" w:cs="Paras-Hindi-301"/>
                      <w:position w:val="-6"/>
                    </w:rPr>
                    <w:t xml:space="preserve">      </w:t>
                  </w:r>
                  <w:proofErr w:type="spellStart"/>
                  <w:proofErr w:type="gramStart"/>
                  <w:r w:rsidRPr="00DC2F82">
                    <w:rPr>
                      <w:rFonts w:ascii="Kruti Dev 010" w:hAnsi="Kruti Dev 010" w:cs="Kruti Dev 010"/>
                      <w:position w:val="-6"/>
                    </w:rPr>
                    <w:t>nsgjknwu</w:t>
                  </w:r>
                  <w:proofErr w:type="spellEnd"/>
                  <w:proofErr w:type="gramEnd"/>
                  <w:r w:rsidRPr="00DC2F82">
                    <w:rPr>
                      <w:rFonts w:ascii="Kruti Dev 010" w:hAnsi="Kruti Dev 010" w:cs="Kruti Dev 010"/>
                      <w:position w:val="-6"/>
                      <w:sz w:val="20"/>
                      <w:szCs w:val="20"/>
                    </w:rPr>
                    <w:t xml:space="preserve"> </w:t>
                  </w:r>
                  <w:proofErr w:type="spellStart"/>
                  <w:r w:rsidRPr="00DC2F82">
                    <w:rPr>
                      <w:rFonts w:ascii="Kruti Dev 010" w:hAnsi="Kruti Dev 010" w:cs="Kruti Dev 010"/>
                      <w:position w:val="-6"/>
                    </w:rPr>
                    <w:t>mÙkjka</w:t>
                  </w:r>
                  <w:proofErr w:type="spellEnd"/>
                  <w:r w:rsidRPr="00DC2F82">
                    <w:rPr>
                      <w:rFonts w:ascii="Kruti Dev 010" w:hAnsi="Kruti Dev 010" w:cs="Kruti Dev 010"/>
                      <w:position w:val="-6"/>
                    </w:rPr>
                    <w:t>[</w:t>
                  </w:r>
                  <w:proofErr w:type="spellStart"/>
                  <w:r w:rsidRPr="00DC2F82">
                    <w:rPr>
                      <w:rFonts w:ascii="Kruti Dev 010" w:hAnsi="Kruti Dev 010" w:cs="Kruti Dev 010"/>
                      <w:position w:val="-6"/>
                    </w:rPr>
                    <w:t>kM</w:t>
                  </w:r>
                  <w:proofErr w:type="spellEnd"/>
                  <w:r w:rsidRPr="00DC2F82">
                    <w:rPr>
                      <w:rFonts w:ascii="Arial Narrow" w:hAnsi="Arial Narrow" w:cs="Arial Narrow"/>
                      <w:position w:val="-6"/>
                      <w:sz w:val="16"/>
                      <w:szCs w:val="16"/>
                    </w:rPr>
                    <w:t xml:space="preserve"> </w:t>
                  </w:r>
                  <w:r w:rsidRPr="00DC2F82">
                    <w:rPr>
                      <w:position w:val="-6"/>
                      <w:sz w:val="16"/>
                      <w:szCs w:val="16"/>
                    </w:rPr>
                    <w:t>Dehra Dun– 248001 (</w:t>
                  </w:r>
                  <w:proofErr w:type="spellStart"/>
                  <w:r w:rsidRPr="00DC2F82">
                    <w:rPr>
                      <w:position w:val="-6"/>
                      <w:sz w:val="16"/>
                      <w:szCs w:val="16"/>
                    </w:rPr>
                    <w:t>Uttarakhand</w:t>
                  </w:r>
                  <w:proofErr w:type="spellEnd"/>
                  <w:r w:rsidRPr="00DC2F82">
                    <w:rPr>
                      <w:position w:val="-6"/>
                      <w:sz w:val="16"/>
                      <w:szCs w:val="16"/>
                    </w:rPr>
                    <w:t>)</w:t>
                  </w:r>
                </w:p>
                <w:p w:rsidR="00406F4D" w:rsidRPr="00DC2F82" w:rsidRDefault="00406F4D" w:rsidP="00F23EF6">
                  <w:pPr>
                    <w:ind w:left="2160"/>
                    <w:rPr>
                      <w:sz w:val="20"/>
                      <w:szCs w:val="20"/>
                    </w:rPr>
                  </w:pPr>
                  <w:r>
                    <w:rPr>
                      <w:rFonts w:ascii="Krishna" w:hAnsi="Krishna" w:cs="Krishna"/>
                      <w:sz w:val="20"/>
                      <w:szCs w:val="20"/>
                    </w:rPr>
                    <w:t xml:space="preserve">                                                                                </w:t>
                  </w:r>
                  <w:r w:rsidRPr="00DC2F82">
                    <w:rPr>
                      <w:sz w:val="20"/>
                      <w:szCs w:val="20"/>
                    </w:rPr>
                    <w:t xml:space="preserve"> </w:t>
                  </w:r>
                  <w:r w:rsidRPr="00DC2F82">
                    <w:rPr>
                      <w:rFonts w:ascii="Arial Narrow" w:hAnsi="Arial Narrow" w:cs="Arial Narrow"/>
                      <w:sz w:val="20"/>
                      <w:szCs w:val="20"/>
                    </w:rPr>
                    <w:t xml:space="preserve">Dated        </w:t>
                  </w:r>
                  <w:proofErr w:type="gramStart"/>
                  <w:r w:rsidR="00F23EF6">
                    <w:rPr>
                      <w:rFonts w:ascii="Arial Narrow" w:hAnsi="Arial Narrow" w:cs="Arial Narrow"/>
                      <w:sz w:val="20"/>
                      <w:szCs w:val="20"/>
                    </w:rPr>
                    <w:t>27</w:t>
                  </w:r>
                  <w:r w:rsidR="00F23EF6" w:rsidRPr="00F23EF6">
                    <w:rPr>
                      <w:rFonts w:ascii="Arial Narrow" w:hAnsi="Arial Narrow" w:cs="Arial Narrow"/>
                      <w:sz w:val="20"/>
                      <w:szCs w:val="20"/>
                      <w:vertAlign w:val="superscript"/>
                    </w:rPr>
                    <w:t>th</w:t>
                  </w:r>
                  <w:r w:rsidR="00F23EF6">
                    <w:rPr>
                      <w:rFonts w:ascii="Arial Narrow" w:hAnsi="Arial Narrow" w:cs="Arial Narrow"/>
                      <w:sz w:val="20"/>
                      <w:szCs w:val="20"/>
                    </w:rPr>
                    <w:t xml:space="preserve">  May</w:t>
                  </w:r>
                  <w:proofErr w:type="gramEnd"/>
                  <w:r w:rsidR="00F23EF6">
                    <w:rPr>
                      <w:rFonts w:ascii="Arial Narrow" w:hAnsi="Arial Narrow" w:cs="Arial Narrow"/>
                      <w:sz w:val="20"/>
                      <w:szCs w:val="20"/>
                    </w:rPr>
                    <w:t xml:space="preserve"> 2014</w:t>
                  </w:r>
                  <w:r w:rsidRPr="00DC2F82">
                    <w:rPr>
                      <w:rFonts w:ascii="Arial Narrow" w:hAnsi="Arial Narrow" w:cs="Arial Narrow"/>
                      <w:sz w:val="20"/>
                      <w:szCs w:val="20"/>
                    </w:rPr>
                    <w:t xml:space="preserve">       </w:t>
                  </w:r>
                </w:p>
              </w:txbxContent>
            </v:textbox>
          </v:shape>
        </w:pict>
      </w:r>
      <w:r w:rsidR="00952798">
        <w:rPr>
          <w:noProof/>
          <w:lang w:bidi="hi-IN"/>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113030</wp:posOffset>
            </wp:positionV>
            <wp:extent cx="805815" cy="101219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805815" cy="1012190"/>
                    </a:xfrm>
                    <a:prstGeom prst="rect">
                      <a:avLst/>
                    </a:prstGeom>
                    <a:noFill/>
                  </pic:spPr>
                </pic:pic>
              </a:graphicData>
            </a:graphic>
          </wp:anchor>
        </w:drawing>
      </w:r>
      <w:r w:rsidR="00BB6B84" w:rsidRPr="00BB6B84">
        <w:rPr>
          <w:noProof/>
        </w:rPr>
        <w:pict>
          <v:shape id="_x0000_s1029" type="#_x0000_t202" style="position:absolute;left:0;text-align:left;margin-left:-18pt;margin-top:-.1pt;width:185.3pt;height:86.95pt;z-index:251657216;mso-position-horizontal-relative:text;mso-position-vertical-relative:text" filled="f" strokecolor="white">
            <v:textbox style="mso-next-textbox:#_x0000_s1029">
              <w:txbxContent>
                <w:p w:rsidR="00406F4D" w:rsidRPr="00DC2F82" w:rsidRDefault="00406F4D" w:rsidP="00DC2F82">
                  <w:pPr>
                    <w:ind w:left="288" w:right="432"/>
                    <w:rPr>
                      <w:rFonts w:ascii="Arial Narrow" w:hAnsi="Arial Narrow" w:cs="Arial Narrow"/>
                      <w:sz w:val="18"/>
                      <w:szCs w:val="18"/>
                    </w:rPr>
                  </w:pPr>
                  <w:r w:rsidRPr="00DC2F82">
                    <w:rPr>
                      <w:rFonts w:ascii="Arial Narrow" w:hAnsi="Arial Narrow" w:cs="Arial Narrow"/>
                      <w:sz w:val="18"/>
                      <w:szCs w:val="18"/>
                    </w:rPr>
                    <w:t>Telegram: “</w:t>
                  </w:r>
                  <w:r w:rsidRPr="00DC2F82">
                    <w:rPr>
                      <w:rFonts w:ascii="Arial Narrow" w:hAnsi="Arial Narrow" w:cs="Arial Narrow"/>
                      <w:b/>
                      <w:bCs/>
                      <w:sz w:val="18"/>
                      <w:szCs w:val="18"/>
                    </w:rPr>
                    <w:t>SURDIGIMAP</w:t>
                  </w:r>
                  <w:r w:rsidRPr="00DC2F82">
                    <w:rPr>
                      <w:rFonts w:ascii="Arial Narrow" w:hAnsi="Arial Narrow" w:cs="Arial Narrow"/>
                      <w:sz w:val="18"/>
                      <w:szCs w:val="18"/>
                    </w:rPr>
                    <w:t xml:space="preserve">” </w:t>
                  </w:r>
                </w:p>
                <w:p w:rsidR="00406F4D" w:rsidRPr="00DC2F82" w:rsidRDefault="00406F4D" w:rsidP="00DC2F82">
                  <w:pPr>
                    <w:ind w:left="288" w:right="432"/>
                    <w:rPr>
                      <w:rFonts w:ascii="Arial Narrow" w:hAnsi="Arial Narrow" w:cs="Arial Narrow"/>
                      <w:sz w:val="4"/>
                      <w:szCs w:val="4"/>
                    </w:rPr>
                  </w:pPr>
                  <w:r w:rsidRPr="00DC2F82">
                    <w:rPr>
                      <w:rFonts w:ascii="Arial Narrow" w:hAnsi="Arial Narrow" w:cs="Arial Narrow"/>
                      <w:sz w:val="12"/>
                      <w:szCs w:val="12"/>
                    </w:rPr>
                    <w:t xml:space="preserve"> </w:t>
                  </w:r>
                </w:p>
                <w:p w:rsidR="00406F4D" w:rsidRPr="00DC2F82" w:rsidRDefault="00406F4D" w:rsidP="00DC2F82">
                  <w:pPr>
                    <w:ind w:left="288" w:right="432"/>
                    <w:rPr>
                      <w:rFonts w:ascii="Arial Narrow" w:hAnsi="Arial Narrow" w:cs="Arial Narrow"/>
                      <w:sz w:val="22"/>
                      <w:szCs w:val="22"/>
                    </w:rPr>
                  </w:pPr>
                  <w:proofErr w:type="spellStart"/>
                  <w:proofErr w:type="gramStart"/>
                  <w:r w:rsidRPr="00DC2F82">
                    <w:rPr>
                      <w:rFonts w:ascii="Krishna" w:hAnsi="Krishna" w:cs="Krishna"/>
                      <w:sz w:val="22"/>
                      <w:szCs w:val="22"/>
                    </w:rPr>
                    <w:t>nwjHkkÔ</w:t>
                  </w:r>
                  <w:proofErr w:type="spellEnd"/>
                  <w:proofErr w:type="gramEnd"/>
                  <w:r w:rsidRPr="00DC2F82">
                    <w:rPr>
                      <w:rFonts w:ascii="Krishna" w:hAnsi="Krishna" w:cs="Krishna"/>
                      <w:sz w:val="22"/>
                      <w:szCs w:val="22"/>
                    </w:rPr>
                    <w:t xml:space="preserve">    </w:t>
                  </w:r>
                  <w:r w:rsidRPr="00DC2F82">
                    <w:rPr>
                      <w:rFonts w:ascii="Arial Narrow" w:hAnsi="Arial Narrow" w:cs="Arial Narrow"/>
                      <w:sz w:val="18"/>
                      <w:szCs w:val="18"/>
                    </w:rPr>
                    <w:t>}   0135  2741428</w:t>
                  </w:r>
                </w:p>
                <w:p w:rsidR="00406F4D" w:rsidRPr="00DC2F82" w:rsidRDefault="00406F4D" w:rsidP="00DC2F82">
                  <w:pPr>
                    <w:pStyle w:val="Header"/>
                    <w:tabs>
                      <w:tab w:val="left" w:pos="720"/>
                    </w:tabs>
                    <w:ind w:left="288" w:right="432"/>
                    <w:jc w:val="left"/>
                    <w:rPr>
                      <w:rFonts w:ascii="Arial Narrow" w:hAnsi="Arial Narrow" w:cs="Arial Narrow"/>
                      <w:sz w:val="18"/>
                      <w:szCs w:val="18"/>
                    </w:rPr>
                  </w:pPr>
                  <w:r w:rsidRPr="00DC2F82">
                    <w:rPr>
                      <w:rFonts w:ascii="Arial Narrow" w:hAnsi="Arial Narrow" w:cs="Arial Narrow"/>
                      <w:sz w:val="18"/>
                      <w:szCs w:val="18"/>
                    </w:rPr>
                    <w:t>Telephone    }   0135 2742825</w:t>
                  </w:r>
                </w:p>
                <w:p w:rsidR="00406F4D" w:rsidRPr="00DC2F82" w:rsidRDefault="00406F4D" w:rsidP="00DC2F82">
                  <w:pPr>
                    <w:ind w:left="288" w:right="432"/>
                    <w:rPr>
                      <w:rFonts w:ascii="Arial Narrow" w:hAnsi="Arial Narrow" w:cs="Arial Narrow"/>
                      <w:sz w:val="8"/>
                      <w:szCs w:val="8"/>
                    </w:rPr>
                  </w:pPr>
                </w:p>
                <w:p w:rsidR="00406F4D" w:rsidRPr="00DC2F82" w:rsidRDefault="00406F4D" w:rsidP="00DC2F82">
                  <w:pPr>
                    <w:spacing w:line="240" w:lineRule="exact"/>
                    <w:ind w:left="288" w:right="432"/>
                    <w:rPr>
                      <w:rFonts w:ascii="Arial Narrow" w:hAnsi="Arial Narrow" w:cs="Arial Narrow"/>
                      <w:sz w:val="22"/>
                      <w:szCs w:val="22"/>
                    </w:rPr>
                  </w:pPr>
                  <w:proofErr w:type="spellStart"/>
                  <w:proofErr w:type="gramStart"/>
                  <w:r w:rsidRPr="00DC2F82">
                    <w:rPr>
                      <w:rFonts w:ascii="Paras-Hindi-301" w:hAnsi="Paras-Hindi-301" w:cs="Paras-Hindi-301"/>
                      <w:sz w:val="22"/>
                      <w:szCs w:val="22"/>
                    </w:rPr>
                    <w:t>iz</w:t>
                  </w:r>
                  <w:r w:rsidRPr="00DC2F82">
                    <w:rPr>
                      <w:rFonts w:ascii="Krishna" w:hAnsi="Krishna" w:cs="Krishna"/>
                      <w:sz w:val="22"/>
                      <w:szCs w:val="22"/>
                    </w:rPr>
                    <w:t>frd`</w:t>
                  </w:r>
                  <w:proofErr w:type="gramEnd"/>
                  <w:r w:rsidRPr="00DC2F82">
                    <w:rPr>
                      <w:rFonts w:ascii="Krishna" w:hAnsi="Krishna" w:cs="Krishna"/>
                      <w:sz w:val="22"/>
                      <w:szCs w:val="22"/>
                    </w:rPr>
                    <w:t>fr</w:t>
                  </w:r>
                  <w:proofErr w:type="spellEnd"/>
                  <w:r w:rsidRPr="00DC2F82">
                    <w:rPr>
                      <w:rFonts w:ascii="Arial Narrow" w:hAnsi="Arial Narrow" w:cs="Arial Narrow"/>
                      <w:sz w:val="22"/>
                      <w:szCs w:val="22"/>
                    </w:rPr>
                    <w:t xml:space="preserve"> }   </w:t>
                  </w:r>
                </w:p>
                <w:p w:rsidR="00406F4D" w:rsidRPr="00DC2F82" w:rsidRDefault="00406F4D" w:rsidP="00DC2F82">
                  <w:pPr>
                    <w:pStyle w:val="Header"/>
                    <w:tabs>
                      <w:tab w:val="left" w:pos="720"/>
                    </w:tabs>
                    <w:ind w:left="288" w:right="432"/>
                    <w:jc w:val="left"/>
                    <w:rPr>
                      <w:rFonts w:ascii="Arial Narrow" w:hAnsi="Arial Narrow" w:cs="Arial Narrow"/>
                      <w:sz w:val="18"/>
                      <w:szCs w:val="18"/>
                      <w:lang w:val="de-DE"/>
                    </w:rPr>
                  </w:pPr>
                  <w:r w:rsidRPr="00DC2F82">
                    <w:rPr>
                      <w:rFonts w:ascii="Arial Narrow" w:hAnsi="Arial Narrow" w:cs="Arial Narrow"/>
                      <w:sz w:val="18"/>
                      <w:szCs w:val="18"/>
                      <w:lang w:val="de-DE"/>
                    </w:rPr>
                    <w:t>Fax:      }   91-135-2742826</w:t>
                  </w:r>
                </w:p>
                <w:p w:rsidR="00406F4D" w:rsidRPr="00DC2F82" w:rsidRDefault="00406F4D" w:rsidP="00DC2F82">
                  <w:pPr>
                    <w:ind w:left="288" w:right="432"/>
                    <w:rPr>
                      <w:b/>
                      <w:bCs/>
                      <w:sz w:val="8"/>
                      <w:szCs w:val="8"/>
                      <w:lang w:val="de-DE"/>
                    </w:rPr>
                  </w:pPr>
                </w:p>
                <w:p w:rsidR="00406F4D" w:rsidRPr="00DC2F82" w:rsidRDefault="00406F4D" w:rsidP="00DC2F82">
                  <w:pPr>
                    <w:pStyle w:val="Header"/>
                    <w:widowControl/>
                    <w:tabs>
                      <w:tab w:val="left" w:pos="720"/>
                    </w:tabs>
                    <w:overflowPunct/>
                    <w:autoSpaceDE/>
                    <w:adjustRightInd/>
                    <w:ind w:left="288" w:right="432"/>
                    <w:jc w:val="left"/>
                    <w:rPr>
                      <w:rFonts w:ascii="Arial Narrow" w:hAnsi="Arial Narrow" w:cs="Arial Narrow"/>
                      <w:b/>
                      <w:bCs/>
                      <w:sz w:val="18"/>
                      <w:szCs w:val="18"/>
                      <w:lang w:val="pt-BR"/>
                    </w:rPr>
                  </w:pPr>
                  <w:r w:rsidRPr="00DC2F82">
                    <w:rPr>
                      <w:rFonts w:ascii="Arial Narrow" w:hAnsi="Arial Narrow" w:cs="Arial Narrow"/>
                      <w:b/>
                      <w:bCs/>
                      <w:sz w:val="18"/>
                      <w:szCs w:val="18"/>
                      <w:lang w:val="pt-BR"/>
                    </w:rPr>
                    <w:t xml:space="preserve">E-mail:  </w:t>
                  </w:r>
                  <w:r w:rsidR="00FD4CDF">
                    <w:rPr>
                      <w:rFonts w:ascii="Arial Narrow" w:hAnsi="Arial Narrow" w:cs="Arial Narrow"/>
                      <w:b/>
                      <w:bCs/>
                      <w:sz w:val="18"/>
                      <w:szCs w:val="18"/>
                      <w:lang w:val="pt-BR"/>
                    </w:rPr>
                    <w:t>zone.spl.gov.</w:t>
                  </w:r>
                  <w:r w:rsidRPr="00DC2F82">
                    <w:rPr>
                      <w:rFonts w:ascii="Arial Narrow" w:hAnsi="Arial Narrow" w:cs="Arial Narrow"/>
                      <w:b/>
                      <w:bCs/>
                      <w:sz w:val="18"/>
                      <w:szCs w:val="18"/>
                      <w:lang w:val="pt-BR"/>
                    </w:rPr>
                    <w:t>in</w:t>
                  </w:r>
                </w:p>
                <w:p w:rsidR="00406F4D" w:rsidRPr="00FF7D84" w:rsidRDefault="00406F4D" w:rsidP="00DC2F82">
                  <w:pPr>
                    <w:pStyle w:val="Header"/>
                    <w:widowControl/>
                    <w:tabs>
                      <w:tab w:val="left" w:pos="720"/>
                    </w:tabs>
                    <w:overflowPunct/>
                    <w:autoSpaceDE/>
                    <w:adjustRightInd/>
                    <w:ind w:left="288" w:right="432"/>
                    <w:jc w:val="left"/>
                    <w:rPr>
                      <w:rFonts w:ascii="Arial Narrow" w:hAnsi="Arial Narrow" w:cs="Arial Narrow"/>
                      <w:sz w:val="16"/>
                      <w:szCs w:val="16"/>
                      <w:lang w:val="pt-BR"/>
                    </w:rPr>
                  </w:pPr>
                </w:p>
                <w:p w:rsidR="00406F4D" w:rsidRPr="00B2740F" w:rsidRDefault="00406F4D" w:rsidP="00DC2F82">
                  <w:pPr>
                    <w:pStyle w:val="Header"/>
                    <w:tabs>
                      <w:tab w:val="left" w:pos="720"/>
                    </w:tabs>
                    <w:ind w:left="288" w:right="432"/>
                    <w:jc w:val="left"/>
                    <w:rPr>
                      <w:sz w:val="24"/>
                      <w:szCs w:val="24"/>
                      <w:lang w:val="pt-BR"/>
                    </w:rPr>
                  </w:pPr>
                </w:p>
              </w:txbxContent>
            </v:textbox>
          </v:shape>
        </w:pict>
      </w:r>
    </w:p>
    <w:p w:rsidR="00406F4D" w:rsidRDefault="00406F4D" w:rsidP="00314978">
      <w:pPr>
        <w:spacing w:before="240"/>
        <w:ind w:left="-540" w:right="-1231"/>
        <w:rPr>
          <w:b/>
          <w:bCs/>
          <w:i/>
          <w:iCs/>
          <w:sz w:val="20"/>
          <w:szCs w:val="20"/>
        </w:rPr>
      </w:pPr>
    </w:p>
    <w:p w:rsidR="00406F4D" w:rsidRDefault="00406F4D" w:rsidP="00314978">
      <w:pPr>
        <w:spacing w:before="240"/>
        <w:ind w:left="-540" w:right="-1231"/>
        <w:rPr>
          <w:b/>
          <w:bCs/>
          <w:i/>
          <w:iCs/>
          <w:sz w:val="20"/>
          <w:szCs w:val="20"/>
        </w:rPr>
      </w:pPr>
    </w:p>
    <w:p w:rsidR="00406F4D" w:rsidRPr="00DC2F82" w:rsidRDefault="00406F4D" w:rsidP="00314978">
      <w:pPr>
        <w:spacing w:before="240"/>
        <w:ind w:left="-540" w:right="-1231"/>
        <w:rPr>
          <w:b/>
          <w:bCs/>
          <w:i/>
          <w:iCs/>
          <w:sz w:val="2"/>
          <w:szCs w:val="2"/>
        </w:rPr>
      </w:pPr>
      <w:r w:rsidRPr="00EB6D07">
        <w:rPr>
          <w:b/>
          <w:bCs/>
          <w:i/>
          <w:iCs/>
          <w:sz w:val="20"/>
          <w:szCs w:val="20"/>
        </w:rPr>
        <w:t xml:space="preserve">  </w:t>
      </w:r>
      <w:r>
        <w:rPr>
          <w:b/>
          <w:bCs/>
          <w:i/>
          <w:iCs/>
          <w:sz w:val="20"/>
          <w:szCs w:val="20"/>
        </w:rPr>
        <w:t xml:space="preserve">     </w:t>
      </w:r>
    </w:p>
    <w:p w:rsidR="00406F4D" w:rsidRPr="00DC2F82" w:rsidRDefault="00406F4D" w:rsidP="00DC2F82">
      <w:pPr>
        <w:spacing w:before="240"/>
        <w:ind w:left="540" w:right="-1231" w:hanging="540"/>
        <w:rPr>
          <w:b/>
          <w:bCs/>
          <w:i/>
          <w:iCs/>
          <w:sz w:val="20"/>
          <w:szCs w:val="20"/>
        </w:rPr>
      </w:pPr>
      <w:r w:rsidRPr="00DC2F82">
        <w:rPr>
          <w:b/>
          <w:bCs/>
          <w:i/>
          <w:iCs/>
          <w:sz w:val="20"/>
          <w:szCs w:val="20"/>
        </w:rPr>
        <w:t xml:space="preserve"> No.         </w:t>
      </w:r>
      <w:r>
        <w:rPr>
          <w:b/>
          <w:bCs/>
          <w:i/>
          <w:iCs/>
          <w:sz w:val="20"/>
          <w:szCs w:val="20"/>
        </w:rPr>
        <w:t xml:space="preserve"> /15-P-CPB (2014</w:t>
      </w:r>
      <w:r w:rsidRPr="00DC2F82">
        <w:rPr>
          <w:b/>
          <w:bCs/>
          <w:i/>
          <w:iCs/>
          <w:sz w:val="20"/>
          <w:szCs w:val="20"/>
        </w:rPr>
        <w:t>-1</w:t>
      </w:r>
      <w:r>
        <w:rPr>
          <w:b/>
          <w:bCs/>
          <w:i/>
          <w:iCs/>
          <w:sz w:val="20"/>
          <w:szCs w:val="20"/>
        </w:rPr>
        <w:t>5</w:t>
      </w:r>
      <w:r w:rsidRPr="00DC2F82">
        <w:rPr>
          <w:b/>
          <w:bCs/>
          <w:i/>
          <w:iCs/>
          <w:sz w:val="20"/>
          <w:szCs w:val="20"/>
        </w:rPr>
        <w:t xml:space="preserve">) </w:t>
      </w:r>
    </w:p>
    <w:p w:rsidR="00406F4D" w:rsidRPr="00DC2F82" w:rsidRDefault="00406F4D" w:rsidP="00DC2F82">
      <w:pPr>
        <w:ind w:right="-1051" w:hanging="540"/>
        <w:rPr>
          <w:b/>
          <w:bCs/>
          <w:i/>
          <w:iCs/>
          <w:sz w:val="20"/>
          <w:szCs w:val="20"/>
        </w:rPr>
      </w:pPr>
      <w:r w:rsidRPr="00EB6D07">
        <w:rPr>
          <w:b/>
          <w:bCs/>
          <w:i/>
          <w:iCs/>
          <w:sz w:val="20"/>
          <w:szCs w:val="20"/>
        </w:rPr>
        <w:t xml:space="preserve">  </w:t>
      </w:r>
      <w:r w:rsidRPr="00EB6D07">
        <w:rPr>
          <w:b/>
          <w:bCs/>
          <w:i/>
          <w:iCs/>
          <w:sz w:val="20"/>
          <w:szCs w:val="20"/>
        </w:rPr>
        <w:tab/>
      </w:r>
      <w:r w:rsidRPr="00EB6D07">
        <w:rPr>
          <w:b/>
          <w:bCs/>
          <w:i/>
          <w:iCs/>
          <w:sz w:val="20"/>
          <w:szCs w:val="20"/>
        </w:rPr>
        <w:tab/>
      </w:r>
      <w:r w:rsidRPr="00EB6D07">
        <w:rPr>
          <w:b/>
          <w:bCs/>
          <w:i/>
          <w:iCs/>
          <w:sz w:val="20"/>
          <w:szCs w:val="20"/>
        </w:rPr>
        <w:tab/>
      </w:r>
      <w:r w:rsidRPr="00EB6D07">
        <w:rPr>
          <w:b/>
          <w:bCs/>
          <w:i/>
          <w:iCs/>
          <w:sz w:val="20"/>
          <w:szCs w:val="20"/>
        </w:rPr>
        <w:tab/>
      </w:r>
      <w:r w:rsidRPr="00EB6D07">
        <w:rPr>
          <w:b/>
          <w:bCs/>
          <w:i/>
          <w:iCs/>
          <w:sz w:val="20"/>
          <w:szCs w:val="20"/>
        </w:rPr>
        <w:tab/>
        <w:t xml:space="preserve">   </w:t>
      </w:r>
      <w:r w:rsidRPr="00EB6D07">
        <w:rPr>
          <w:b/>
          <w:bCs/>
          <w:i/>
          <w:iCs/>
          <w:sz w:val="20"/>
          <w:szCs w:val="20"/>
        </w:rPr>
        <w:tab/>
      </w:r>
      <w:r w:rsidRPr="00EB6D07">
        <w:rPr>
          <w:b/>
          <w:bCs/>
          <w:i/>
          <w:iCs/>
          <w:sz w:val="20"/>
          <w:szCs w:val="20"/>
        </w:rPr>
        <w:tab/>
        <w:t xml:space="preserve">         </w:t>
      </w:r>
      <w:r w:rsidRPr="00EB6D07">
        <w:rPr>
          <w:b/>
          <w:bCs/>
          <w:i/>
          <w:iCs/>
          <w:sz w:val="20"/>
          <w:szCs w:val="20"/>
        </w:rPr>
        <w:tab/>
      </w:r>
      <w:r w:rsidRPr="00EB6D07">
        <w:rPr>
          <w:b/>
          <w:bCs/>
          <w:sz w:val="22"/>
          <w:szCs w:val="22"/>
        </w:rPr>
        <w:tab/>
      </w:r>
      <w:r w:rsidRPr="00EB6D07">
        <w:rPr>
          <w:b/>
          <w:bCs/>
          <w:sz w:val="22"/>
          <w:szCs w:val="22"/>
        </w:rPr>
        <w:tab/>
      </w:r>
    </w:p>
    <w:p w:rsidR="00406F4D" w:rsidRPr="00DC2F82" w:rsidRDefault="00406F4D" w:rsidP="00DC2F82">
      <w:pPr>
        <w:tabs>
          <w:tab w:val="left" w:pos="540"/>
        </w:tabs>
        <w:ind w:left="1440" w:hanging="1440"/>
        <w:rPr>
          <w:b/>
          <w:bCs/>
          <w:sz w:val="22"/>
          <w:szCs w:val="22"/>
        </w:rPr>
      </w:pPr>
      <w:r w:rsidRPr="00DC2F82">
        <w:rPr>
          <w:b/>
          <w:bCs/>
          <w:sz w:val="22"/>
          <w:szCs w:val="22"/>
        </w:rPr>
        <w:t>To,</w:t>
      </w:r>
    </w:p>
    <w:p w:rsidR="00406F4D" w:rsidRPr="00EB6D07" w:rsidRDefault="00406F4D" w:rsidP="00DC2F82">
      <w:pPr>
        <w:rPr>
          <w:b/>
          <w:bCs/>
          <w:sz w:val="22"/>
          <w:szCs w:val="22"/>
        </w:rPr>
      </w:pPr>
      <w:r>
        <w:rPr>
          <w:b/>
          <w:bCs/>
          <w:sz w:val="22"/>
          <w:szCs w:val="22"/>
        </w:rPr>
        <w:tab/>
      </w:r>
      <w:r w:rsidRPr="00EB6D07">
        <w:rPr>
          <w:b/>
          <w:bCs/>
          <w:sz w:val="22"/>
          <w:szCs w:val="22"/>
        </w:rPr>
        <w:t>M/s __________________________</w:t>
      </w:r>
    </w:p>
    <w:p w:rsidR="00406F4D" w:rsidRPr="00EB6D07" w:rsidRDefault="00406F4D" w:rsidP="00DC2F82">
      <w:pPr>
        <w:rPr>
          <w:b/>
          <w:bCs/>
          <w:sz w:val="22"/>
          <w:szCs w:val="22"/>
        </w:rPr>
      </w:pPr>
      <w:r>
        <w:rPr>
          <w:b/>
          <w:bCs/>
          <w:sz w:val="22"/>
          <w:szCs w:val="22"/>
        </w:rPr>
        <w:tab/>
        <w:t xml:space="preserve">       </w:t>
      </w:r>
      <w:r w:rsidRPr="00EB6D07">
        <w:rPr>
          <w:b/>
          <w:bCs/>
          <w:sz w:val="22"/>
          <w:szCs w:val="22"/>
        </w:rPr>
        <w:t>__________________________</w:t>
      </w:r>
    </w:p>
    <w:p w:rsidR="00406F4D" w:rsidRPr="00DC2F82" w:rsidRDefault="00406F4D" w:rsidP="003A494E">
      <w:pPr>
        <w:rPr>
          <w:b/>
          <w:bCs/>
          <w:sz w:val="22"/>
          <w:szCs w:val="22"/>
        </w:rPr>
      </w:pPr>
      <w:r>
        <w:rPr>
          <w:b/>
          <w:bCs/>
          <w:sz w:val="22"/>
          <w:szCs w:val="22"/>
        </w:rPr>
        <w:t xml:space="preserve">                    __________________________</w:t>
      </w:r>
    </w:p>
    <w:p w:rsidR="00406F4D" w:rsidRPr="00EB6D07" w:rsidRDefault="00406F4D" w:rsidP="003A494E">
      <w:pPr>
        <w:rPr>
          <w:b/>
          <w:bCs/>
          <w:sz w:val="22"/>
          <w:szCs w:val="22"/>
        </w:rPr>
      </w:pPr>
      <w:r w:rsidRPr="00EB6D07">
        <w:rPr>
          <w:b/>
          <w:bCs/>
          <w:sz w:val="22"/>
          <w:szCs w:val="22"/>
        </w:rPr>
        <w:t>Dear Sirs,</w:t>
      </w:r>
    </w:p>
    <w:p w:rsidR="00406F4D" w:rsidRPr="00EB6D07" w:rsidRDefault="00406F4D" w:rsidP="007E6631">
      <w:pPr>
        <w:spacing w:before="240"/>
        <w:jc w:val="both"/>
        <w:rPr>
          <w:sz w:val="22"/>
          <w:szCs w:val="22"/>
        </w:rPr>
      </w:pPr>
      <w:r w:rsidRPr="00EB6D07">
        <w:rPr>
          <w:b/>
          <w:bCs/>
          <w:sz w:val="22"/>
          <w:szCs w:val="22"/>
        </w:rPr>
        <w:tab/>
      </w:r>
      <w:r w:rsidRPr="00EB6D07">
        <w:rPr>
          <w:sz w:val="22"/>
          <w:szCs w:val="22"/>
        </w:rPr>
        <w:t xml:space="preserve">You are invited to tender for the supply of the </w:t>
      </w:r>
      <w:r>
        <w:rPr>
          <w:sz w:val="22"/>
          <w:szCs w:val="22"/>
        </w:rPr>
        <w:t>Fire extinguishers</w:t>
      </w:r>
      <w:r w:rsidRPr="00EB6D07">
        <w:rPr>
          <w:sz w:val="22"/>
          <w:szCs w:val="22"/>
        </w:rPr>
        <w:t xml:space="preserve"> </w:t>
      </w:r>
      <w:r>
        <w:rPr>
          <w:sz w:val="22"/>
          <w:szCs w:val="22"/>
        </w:rPr>
        <w:t xml:space="preserve">in Survey of India offices located at </w:t>
      </w:r>
      <w:proofErr w:type="spellStart"/>
      <w:r>
        <w:rPr>
          <w:sz w:val="22"/>
          <w:szCs w:val="22"/>
        </w:rPr>
        <w:t>Dehradun</w:t>
      </w:r>
      <w:proofErr w:type="spellEnd"/>
      <w:r>
        <w:rPr>
          <w:sz w:val="22"/>
          <w:szCs w:val="22"/>
        </w:rPr>
        <w:t xml:space="preserve"> as </w:t>
      </w:r>
      <w:r w:rsidRPr="00EB6D07">
        <w:rPr>
          <w:sz w:val="22"/>
          <w:szCs w:val="22"/>
        </w:rPr>
        <w:t>mentioned in the attached Annexure</w:t>
      </w:r>
      <w:r>
        <w:rPr>
          <w:sz w:val="22"/>
          <w:szCs w:val="22"/>
        </w:rPr>
        <w:t xml:space="preserve"> ‘A’ on the prescribed format enclosed herewith</w:t>
      </w:r>
      <w:r w:rsidRPr="00EB6D07">
        <w:rPr>
          <w:sz w:val="22"/>
          <w:szCs w:val="22"/>
        </w:rPr>
        <w:t>. Please quote as per serial orders of items.</w:t>
      </w:r>
    </w:p>
    <w:p w:rsidR="00406F4D" w:rsidRPr="00EB6D07" w:rsidRDefault="00406F4D" w:rsidP="007E6631">
      <w:pPr>
        <w:numPr>
          <w:ilvl w:val="0"/>
          <w:numId w:val="2"/>
        </w:numPr>
        <w:tabs>
          <w:tab w:val="clear" w:pos="1080"/>
          <w:tab w:val="num" w:pos="0"/>
        </w:tabs>
        <w:spacing w:before="240"/>
        <w:ind w:left="720"/>
        <w:jc w:val="both"/>
        <w:rPr>
          <w:sz w:val="22"/>
          <w:szCs w:val="22"/>
        </w:rPr>
      </w:pPr>
      <w:r w:rsidRPr="00EB6D07">
        <w:rPr>
          <w:sz w:val="22"/>
          <w:szCs w:val="22"/>
        </w:rPr>
        <w:t xml:space="preserve">Your tender duly signed should be sent under sealed cover </w:t>
      </w:r>
      <w:r>
        <w:rPr>
          <w:sz w:val="22"/>
          <w:szCs w:val="22"/>
        </w:rPr>
        <w:t xml:space="preserve">to </w:t>
      </w:r>
      <w:r w:rsidRPr="00EB6D07">
        <w:rPr>
          <w:sz w:val="22"/>
          <w:szCs w:val="22"/>
        </w:rPr>
        <w:t xml:space="preserve">the </w:t>
      </w:r>
      <w:r w:rsidRPr="00EB6D07">
        <w:rPr>
          <w:b/>
          <w:bCs/>
          <w:sz w:val="22"/>
          <w:szCs w:val="22"/>
          <w:u w:val="single"/>
        </w:rPr>
        <w:t>Addl. SG, Specialized Zone, Survey of India, Block 6</w:t>
      </w:r>
      <w:r w:rsidRPr="00EB6D07">
        <w:rPr>
          <w:b/>
          <w:bCs/>
          <w:sz w:val="22"/>
          <w:szCs w:val="22"/>
          <w:u w:val="single"/>
          <w:vertAlign w:val="superscript"/>
        </w:rPr>
        <w:t>th</w:t>
      </w:r>
      <w:r w:rsidRPr="00EB6D07">
        <w:rPr>
          <w:b/>
          <w:bCs/>
          <w:sz w:val="22"/>
          <w:szCs w:val="22"/>
          <w:u w:val="single"/>
        </w:rPr>
        <w:t xml:space="preserve">, </w:t>
      </w:r>
      <w:proofErr w:type="spellStart"/>
      <w:r w:rsidRPr="00EB6D07">
        <w:rPr>
          <w:b/>
          <w:bCs/>
          <w:sz w:val="22"/>
          <w:szCs w:val="22"/>
          <w:u w:val="single"/>
        </w:rPr>
        <w:t>Hathibarakala</w:t>
      </w:r>
      <w:proofErr w:type="spellEnd"/>
      <w:r w:rsidRPr="00EB6D07">
        <w:rPr>
          <w:b/>
          <w:bCs/>
          <w:sz w:val="22"/>
          <w:szCs w:val="22"/>
          <w:u w:val="single"/>
        </w:rPr>
        <w:t xml:space="preserve"> Estate, </w:t>
      </w:r>
      <w:proofErr w:type="spellStart"/>
      <w:proofErr w:type="gramStart"/>
      <w:r w:rsidRPr="00EB6D07">
        <w:rPr>
          <w:b/>
          <w:bCs/>
          <w:sz w:val="22"/>
          <w:szCs w:val="22"/>
          <w:u w:val="single"/>
        </w:rPr>
        <w:t>Dehradun</w:t>
      </w:r>
      <w:proofErr w:type="spellEnd"/>
      <w:proofErr w:type="gramEnd"/>
      <w:r w:rsidRPr="00EB6D07">
        <w:rPr>
          <w:b/>
          <w:bCs/>
          <w:sz w:val="22"/>
          <w:szCs w:val="22"/>
        </w:rPr>
        <w:t xml:space="preserve"> </w:t>
      </w:r>
      <w:r w:rsidRPr="00EB6D07">
        <w:rPr>
          <w:sz w:val="22"/>
          <w:szCs w:val="22"/>
        </w:rPr>
        <w:t>and not to any individual by name.</w:t>
      </w:r>
    </w:p>
    <w:p w:rsidR="00406F4D" w:rsidRPr="00EB6D07" w:rsidRDefault="00406F4D" w:rsidP="007E6631">
      <w:pPr>
        <w:numPr>
          <w:ilvl w:val="0"/>
          <w:numId w:val="2"/>
        </w:numPr>
        <w:tabs>
          <w:tab w:val="clear" w:pos="1080"/>
          <w:tab w:val="num" w:pos="0"/>
        </w:tabs>
        <w:spacing w:before="240"/>
        <w:ind w:left="720"/>
        <w:jc w:val="both"/>
        <w:rPr>
          <w:sz w:val="22"/>
          <w:szCs w:val="22"/>
        </w:rPr>
      </w:pPr>
      <w:r w:rsidRPr="00EB6D07">
        <w:rPr>
          <w:sz w:val="22"/>
          <w:szCs w:val="22"/>
        </w:rPr>
        <w:t xml:space="preserve">Your tender will not be considered if received after </w:t>
      </w:r>
      <w:r w:rsidRPr="00EB6D07">
        <w:rPr>
          <w:b/>
          <w:bCs/>
          <w:sz w:val="22"/>
          <w:szCs w:val="22"/>
          <w:u w:val="single"/>
        </w:rPr>
        <w:t>14:00</w:t>
      </w:r>
      <w:r w:rsidRPr="00EB6D07">
        <w:rPr>
          <w:b/>
          <w:bCs/>
          <w:sz w:val="22"/>
          <w:szCs w:val="22"/>
        </w:rPr>
        <w:t xml:space="preserve"> </w:t>
      </w:r>
      <w:r w:rsidRPr="00EB6D07">
        <w:rPr>
          <w:sz w:val="22"/>
          <w:szCs w:val="22"/>
        </w:rPr>
        <w:t xml:space="preserve">hours on </w:t>
      </w:r>
      <w:r>
        <w:rPr>
          <w:b/>
          <w:bCs/>
          <w:sz w:val="22"/>
          <w:szCs w:val="22"/>
          <w:u w:val="single"/>
        </w:rPr>
        <w:t>20</w:t>
      </w:r>
      <w:r w:rsidRPr="00EB6D07">
        <w:rPr>
          <w:b/>
          <w:bCs/>
          <w:sz w:val="22"/>
          <w:szCs w:val="22"/>
          <w:u w:val="single"/>
        </w:rPr>
        <w:t>.0</w:t>
      </w:r>
      <w:r>
        <w:rPr>
          <w:b/>
          <w:bCs/>
          <w:sz w:val="22"/>
          <w:szCs w:val="22"/>
          <w:u w:val="single"/>
        </w:rPr>
        <w:t>6</w:t>
      </w:r>
      <w:r w:rsidRPr="00EB6D07">
        <w:rPr>
          <w:b/>
          <w:bCs/>
          <w:sz w:val="22"/>
          <w:szCs w:val="22"/>
          <w:u w:val="single"/>
        </w:rPr>
        <w:t>.201</w:t>
      </w:r>
      <w:r>
        <w:rPr>
          <w:b/>
          <w:bCs/>
          <w:sz w:val="22"/>
          <w:szCs w:val="22"/>
          <w:u w:val="single"/>
        </w:rPr>
        <w:t>4</w:t>
      </w:r>
      <w:r w:rsidRPr="00EB6D07">
        <w:rPr>
          <w:b/>
          <w:bCs/>
          <w:sz w:val="22"/>
          <w:szCs w:val="22"/>
        </w:rPr>
        <w:t xml:space="preserve"> </w:t>
      </w:r>
      <w:r w:rsidRPr="00EB6D07">
        <w:rPr>
          <w:sz w:val="22"/>
          <w:szCs w:val="22"/>
        </w:rPr>
        <w:t xml:space="preserve">and will be opened on </w:t>
      </w:r>
      <w:r>
        <w:rPr>
          <w:b/>
          <w:bCs/>
          <w:sz w:val="22"/>
          <w:szCs w:val="22"/>
          <w:u w:val="single"/>
        </w:rPr>
        <w:t>20</w:t>
      </w:r>
      <w:r w:rsidRPr="00EB6D07">
        <w:rPr>
          <w:b/>
          <w:bCs/>
          <w:sz w:val="22"/>
          <w:szCs w:val="22"/>
          <w:u w:val="single"/>
        </w:rPr>
        <w:t>.0</w:t>
      </w:r>
      <w:r>
        <w:rPr>
          <w:b/>
          <w:bCs/>
          <w:sz w:val="22"/>
          <w:szCs w:val="22"/>
          <w:u w:val="single"/>
        </w:rPr>
        <w:t>6</w:t>
      </w:r>
      <w:r w:rsidRPr="00EB6D07">
        <w:rPr>
          <w:b/>
          <w:bCs/>
          <w:sz w:val="22"/>
          <w:szCs w:val="22"/>
          <w:u w:val="single"/>
        </w:rPr>
        <w:t>.201</w:t>
      </w:r>
      <w:r>
        <w:rPr>
          <w:b/>
          <w:bCs/>
          <w:sz w:val="22"/>
          <w:szCs w:val="22"/>
          <w:u w:val="single"/>
        </w:rPr>
        <w:t>4</w:t>
      </w:r>
      <w:r w:rsidRPr="00EB6D07">
        <w:rPr>
          <w:b/>
          <w:bCs/>
          <w:sz w:val="22"/>
          <w:szCs w:val="22"/>
        </w:rPr>
        <w:t xml:space="preserve"> </w:t>
      </w:r>
      <w:r w:rsidRPr="00EB6D07">
        <w:rPr>
          <w:sz w:val="22"/>
          <w:szCs w:val="22"/>
        </w:rPr>
        <w:t xml:space="preserve">at </w:t>
      </w:r>
      <w:r w:rsidRPr="00EB6D07">
        <w:rPr>
          <w:b/>
          <w:bCs/>
          <w:sz w:val="22"/>
          <w:szCs w:val="22"/>
          <w:u w:val="single"/>
        </w:rPr>
        <w:t>15:00</w:t>
      </w:r>
      <w:r w:rsidRPr="00EB6D07">
        <w:rPr>
          <w:b/>
          <w:bCs/>
          <w:sz w:val="22"/>
          <w:szCs w:val="22"/>
        </w:rPr>
        <w:t xml:space="preserve"> </w:t>
      </w:r>
      <w:r w:rsidRPr="00EB6D07">
        <w:rPr>
          <w:sz w:val="22"/>
          <w:szCs w:val="22"/>
        </w:rPr>
        <w:t xml:space="preserve">hours </w:t>
      </w:r>
      <w:r>
        <w:rPr>
          <w:sz w:val="22"/>
          <w:szCs w:val="22"/>
        </w:rPr>
        <w:t xml:space="preserve">in presence of firms representatives willing to attend the same </w:t>
      </w:r>
      <w:r w:rsidRPr="00EB6D07">
        <w:rPr>
          <w:sz w:val="22"/>
          <w:szCs w:val="22"/>
        </w:rPr>
        <w:t>and this office will not be responsible for any postal delay.</w:t>
      </w:r>
    </w:p>
    <w:p w:rsidR="00406F4D" w:rsidRPr="00EB6D07" w:rsidRDefault="00406F4D" w:rsidP="007E6631">
      <w:pPr>
        <w:numPr>
          <w:ilvl w:val="0"/>
          <w:numId w:val="2"/>
        </w:numPr>
        <w:tabs>
          <w:tab w:val="clear" w:pos="1080"/>
          <w:tab w:val="num" w:pos="0"/>
        </w:tabs>
        <w:spacing w:before="240"/>
        <w:ind w:left="720"/>
        <w:jc w:val="both"/>
        <w:rPr>
          <w:sz w:val="22"/>
          <w:szCs w:val="22"/>
        </w:rPr>
      </w:pPr>
      <w:r w:rsidRPr="00EB6D07">
        <w:rPr>
          <w:sz w:val="22"/>
          <w:szCs w:val="22"/>
        </w:rPr>
        <w:t>Yo</w:t>
      </w:r>
      <w:r>
        <w:rPr>
          <w:sz w:val="22"/>
          <w:szCs w:val="22"/>
        </w:rPr>
        <w:t>ur rates should not be more than</w:t>
      </w:r>
      <w:r w:rsidRPr="00EB6D07">
        <w:rPr>
          <w:sz w:val="22"/>
          <w:szCs w:val="22"/>
        </w:rPr>
        <w:t xml:space="preserve"> MRP on the date of tendering.</w:t>
      </w:r>
    </w:p>
    <w:p w:rsidR="00406F4D" w:rsidRPr="00EB6D07" w:rsidRDefault="00406F4D" w:rsidP="007E6631">
      <w:pPr>
        <w:numPr>
          <w:ilvl w:val="0"/>
          <w:numId w:val="2"/>
        </w:numPr>
        <w:tabs>
          <w:tab w:val="clear" w:pos="1080"/>
          <w:tab w:val="num" w:pos="0"/>
        </w:tabs>
        <w:spacing w:before="240"/>
        <w:ind w:left="720"/>
        <w:jc w:val="both"/>
        <w:rPr>
          <w:sz w:val="22"/>
          <w:szCs w:val="22"/>
        </w:rPr>
      </w:pPr>
      <w:r>
        <w:rPr>
          <w:sz w:val="22"/>
          <w:szCs w:val="22"/>
        </w:rPr>
        <w:t>Make</w:t>
      </w:r>
      <w:r w:rsidRPr="00EB6D07">
        <w:rPr>
          <w:sz w:val="22"/>
          <w:szCs w:val="22"/>
        </w:rPr>
        <w:t xml:space="preserve"> </w:t>
      </w:r>
      <w:r>
        <w:rPr>
          <w:sz w:val="22"/>
          <w:szCs w:val="22"/>
        </w:rPr>
        <w:t xml:space="preserve">of products </w:t>
      </w:r>
      <w:r w:rsidRPr="00EB6D07">
        <w:rPr>
          <w:sz w:val="22"/>
          <w:szCs w:val="22"/>
        </w:rPr>
        <w:t>are required.</w:t>
      </w:r>
    </w:p>
    <w:p w:rsidR="00406F4D" w:rsidRDefault="00406F4D" w:rsidP="007E6631">
      <w:pPr>
        <w:numPr>
          <w:ilvl w:val="0"/>
          <w:numId w:val="2"/>
        </w:numPr>
        <w:tabs>
          <w:tab w:val="clear" w:pos="1080"/>
          <w:tab w:val="num" w:pos="0"/>
        </w:tabs>
        <w:spacing w:before="240"/>
        <w:ind w:left="720"/>
        <w:jc w:val="both"/>
        <w:rPr>
          <w:sz w:val="22"/>
          <w:szCs w:val="22"/>
        </w:rPr>
      </w:pPr>
      <w:r w:rsidRPr="00EB6D07">
        <w:rPr>
          <w:sz w:val="22"/>
          <w:szCs w:val="22"/>
        </w:rPr>
        <w:t>Please say if supply can be made immediately ex-stock or if not, how long after the supply order is placed.</w:t>
      </w:r>
    </w:p>
    <w:p w:rsidR="00406F4D" w:rsidRPr="00A63D44" w:rsidRDefault="00406F4D" w:rsidP="00A63D44">
      <w:pPr>
        <w:numPr>
          <w:ilvl w:val="0"/>
          <w:numId w:val="2"/>
        </w:numPr>
        <w:tabs>
          <w:tab w:val="clear" w:pos="1080"/>
          <w:tab w:val="num" w:pos="0"/>
        </w:tabs>
        <w:spacing w:before="240"/>
        <w:ind w:left="720"/>
        <w:jc w:val="both"/>
        <w:rPr>
          <w:sz w:val="22"/>
          <w:szCs w:val="22"/>
        </w:rPr>
      </w:pPr>
      <w:r w:rsidRPr="00EB6D07">
        <w:rPr>
          <w:sz w:val="22"/>
          <w:szCs w:val="22"/>
        </w:rPr>
        <w:t>An earnest mone</w:t>
      </w:r>
      <w:r>
        <w:rPr>
          <w:sz w:val="22"/>
          <w:szCs w:val="22"/>
        </w:rPr>
        <w:t xml:space="preserve">y of Rs. </w:t>
      </w:r>
      <w:r>
        <w:rPr>
          <w:b/>
          <w:bCs/>
          <w:sz w:val="22"/>
          <w:szCs w:val="22"/>
        </w:rPr>
        <w:t>3</w:t>
      </w:r>
      <w:r w:rsidRPr="006D7F1F">
        <w:rPr>
          <w:b/>
          <w:bCs/>
          <w:sz w:val="22"/>
          <w:szCs w:val="22"/>
        </w:rPr>
        <w:t>0,000/-</w:t>
      </w:r>
      <w:r w:rsidRPr="00EB6D07">
        <w:rPr>
          <w:sz w:val="22"/>
          <w:szCs w:val="22"/>
        </w:rPr>
        <w:t xml:space="preserve"> (Rupees</w:t>
      </w:r>
      <w:r>
        <w:rPr>
          <w:sz w:val="22"/>
          <w:szCs w:val="22"/>
        </w:rPr>
        <w:t xml:space="preserve"> Thirty Thousand </w:t>
      </w:r>
      <w:r w:rsidRPr="00EB6D07">
        <w:rPr>
          <w:sz w:val="22"/>
          <w:szCs w:val="22"/>
        </w:rPr>
        <w:t xml:space="preserve">only) </w:t>
      </w:r>
      <w:r>
        <w:rPr>
          <w:sz w:val="22"/>
          <w:szCs w:val="22"/>
        </w:rPr>
        <w:t xml:space="preserve">is to be attached </w:t>
      </w:r>
      <w:r w:rsidRPr="00EB6D07">
        <w:rPr>
          <w:sz w:val="22"/>
          <w:szCs w:val="22"/>
        </w:rPr>
        <w:t xml:space="preserve">along with your tender in the shape of Demand Draft in </w:t>
      </w:r>
      <w:proofErr w:type="spellStart"/>
      <w:r w:rsidRPr="00EB6D07">
        <w:rPr>
          <w:sz w:val="22"/>
          <w:szCs w:val="22"/>
        </w:rPr>
        <w:t>favour</w:t>
      </w:r>
      <w:proofErr w:type="spellEnd"/>
      <w:r w:rsidRPr="00EB6D07">
        <w:rPr>
          <w:sz w:val="22"/>
          <w:szCs w:val="22"/>
        </w:rPr>
        <w:t xml:space="preserve"> of </w:t>
      </w:r>
      <w:r>
        <w:rPr>
          <w:sz w:val="22"/>
          <w:szCs w:val="22"/>
        </w:rPr>
        <w:t xml:space="preserve">“Senior </w:t>
      </w:r>
      <w:proofErr w:type="gramStart"/>
      <w:r>
        <w:rPr>
          <w:sz w:val="22"/>
          <w:szCs w:val="22"/>
        </w:rPr>
        <w:t xml:space="preserve">pay </w:t>
      </w:r>
      <w:r w:rsidRPr="00EB6D07">
        <w:rPr>
          <w:sz w:val="22"/>
          <w:szCs w:val="22"/>
        </w:rPr>
        <w:t xml:space="preserve"> &amp;</w:t>
      </w:r>
      <w:proofErr w:type="gramEnd"/>
      <w:r w:rsidRPr="00EB6D07">
        <w:rPr>
          <w:sz w:val="22"/>
          <w:szCs w:val="22"/>
        </w:rPr>
        <w:t xml:space="preserve"> Accounts Of</w:t>
      </w:r>
      <w:r>
        <w:rPr>
          <w:sz w:val="22"/>
          <w:szCs w:val="22"/>
        </w:rPr>
        <w:t xml:space="preserve">ficer CP&amp;AO”,  payable at </w:t>
      </w:r>
      <w:proofErr w:type="spellStart"/>
      <w:r>
        <w:rPr>
          <w:sz w:val="22"/>
          <w:szCs w:val="22"/>
        </w:rPr>
        <w:t>Dehradun</w:t>
      </w:r>
      <w:proofErr w:type="spellEnd"/>
      <w:r>
        <w:rPr>
          <w:sz w:val="22"/>
          <w:szCs w:val="22"/>
        </w:rPr>
        <w:t xml:space="preserve">, </w:t>
      </w:r>
      <w:r w:rsidRPr="00A63D44">
        <w:rPr>
          <w:sz w:val="22"/>
          <w:szCs w:val="22"/>
        </w:rPr>
        <w:t>However the firms exempted for EMD needs to submit the copy of authority. Tenders received without EMD will be rejected.</w:t>
      </w:r>
    </w:p>
    <w:p w:rsidR="00406F4D" w:rsidRPr="003B4248" w:rsidRDefault="00406F4D" w:rsidP="007E6631">
      <w:pPr>
        <w:numPr>
          <w:ilvl w:val="0"/>
          <w:numId w:val="2"/>
        </w:numPr>
        <w:tabs>
          <w:tab w:val="clear" w:pos="1080"/>
          <w:tab w:val="num" w:pos="0"/>
        </w:tabs>
        <w:spacing w:before="240"/>
        <w:ind w:left="720"/>
        <w:jc w:val="both"/>
        <w:rPr>
          <w:sz w:val="22"/>
          <w:szCs w:val="22"/>
        </w:rPr>
      </w:pPr>
      <w:r>
        <w:rPr>
          <w:sz w:val="22"/>
          <w:szCs w:val="22"/>
        </w:rPr>
        <w:t>ISI mark is mandatory</w:t>
      </w:r>
    </w:p>
    <w:p w:rsidR="00406F4D" w:rsidRDefault="00406F4D" w:rsidP="007E6631">
      <w:pPr>
        <w:numPr>
          <w:ilvl w:val="0"/>
          <w:numId w:val="2"/>
        </w:numPr>
        <w:tabs>
          <w:tab w:val="clear" w:pos="1080"/>
          <w:tab w:val="num" w:pos="0"/>
        </w:tabs>
        <w:spacing w:before="240"/>
        <w:ind w:left="720"/>
        <w:jc w:val="both"/>
        <w:rPr>
          <w:sz w:val="22"/>
          <w:szCs w:val="22"/>
        </w:rPr>
      </w:pPr>
      <w:r w:rsidRPr="003B4248">
        <w:rPr>
          <w:sz w:val="22"/>
          <w:szCs w:val="22"/>
        </w:rPr>
        <w:t xml:space="preserve">The </w:t>
      </w:r>
      <w:proofErr w:type="spellStart"/>
      <w:r w:rsidRPr="003B4248">
        <w:rPr>
          <w:sz w:val="22"/>
          <w:szCs w:val="22"/>
        </w:rPr>
        <w:t>tenderers</w:t>
      </w:r>
      <w:proofErr w:type="spellEnd"/>
      <w:r w:rsidRPr="003B4248">
        <w:rPr>
          <w:sz w:val="22"/>
          <w:szCs w:val="22"/>
        </w:rPr>
        <w:t xml:space="preserve"> holding valid BIS license shall enclose a copy of valid BIS license. They will also furnish a copy of a valid BIS license for ISI marking along with their offer for the models quoted by </w:t>
      </w:r>
      <w:proofErr w:type="gramStart"/>
      <w:r w:rsidRPr="003B4248">
        <w:rPr>
          <w:sz w:val="22"/>
          <w:szCs w:val="22"/>
        </w:rPr>
        <w:t>them .</w:t>
      </w:r>
      <w:proofErr w:type="gramEnd"/>
    </w:p>
    <w:p w:rsidR="00406F4D" w:rsidRDefault="00406F4D" w:rsidP="007E6631">
      <w:pPr>
        <w:numPr>
          <w:ilvl w:val="0"/>
          <w:numId w:val="2"/>
        </w:numPr>
        <w:tabs>
          <w:tab w:val="clear" w:pos="1080"/>
          <w:tab w:val="num" w:pos="0"/>
        </w:tabs>
        <w:spacing w:before="240"/>
        <w:ind w:left="720"/>
        <w:jc w:val="both"/>
        <w:rPr>
          <w:sz w:val="22"/>
          <w:szCs w:val="22"/>
        </w:rPr>
      </w:pPr>
      <w:r w:rsidRPr="003B4248">
        <w:rPr>
          <w:sz w:val="22"/>
          <w:szCs w:val="22"/>
        </w:rPr>
        <w:t xml:space="preserve">The </w:t>
      </w:r>
      <w:proofErr w:type="spellStart"/>
      <w:r w:rsidRPr="003B4248">
        <w:rPr>
          <w:sz w:val="22"/>
          <w:szCs w:val="22"/>
        </w:rPr>
        <w:t>Tenderers</w:t>
      </w:r>
      <w:proofErr w:type="spellEnd"/>
      <w:r w:rsidRPr="003B4248">
        <w:rPr>
          <w:sz w:val="22"/>
          <w:szCs w:val="22"/>
        </w:rPr>
        <w:t xml:space="preserve"> are required to enclose a copy of their valid certificate of PAN No with their Tender</w:t>
      </w:r>
    </w:p>
    <w:p w:rsidR="00406F4D" w:rsidRDefault="00406F4D" w:rsidP="007E6631">
      <w:pPr>
        <w:numPr>
          <w:ilvl w:val="0"/>
          <w:numId w:val="2"/>
        </w:numPr>
        <w:tabs>
          <w:tab w:val="clear" w:pos="1080"/>
          <w:tab w:val="num" w:pos="0"/>
        </w:tabs>
        <w:spacing w:before="240"/>
        <w:ind w:left="720"/>
        <w:jc w:val="both"/>
        <w:rPr>
          <w:sz w:val="22"/>
          <w:szCs w:val="22"/>
        </w:rPr>
      </w:pPr>
      <w:r w:rsidRPr="003B4248">
        <w:rPr>
          <w:sz w:val="22"/>
          <w:szCs w:val="22"/>
        </w:rPr>
        <w:t xml:space="preserve">The </w:t>
      </w:r>
      <w:proofErr w:type="spellStart"/>
      <w:r w:rsidRPr="003B4248">
        <w:rPr>
          <w:sz w:val="22"/>
          <w:szCs w:val="22"/>
        </w:rPr>
        <w:t>Tenderers</w:t>
      </w:r>
      <w:proofErr w:type="spellEnd"/>
      <w:r w:rsidRPr="003B4248">
        <w:rPr>
          <w:sz w:val="22"/>
          <w:szCs w:val="22"/>
        </w:rPr>
        <w:t xml:space="preserve"> are required to enclose a copy of their valid sales tax certificate/ VAT registration number.</w:t>
      </w:r>
      <w:r>
        <w:rPr>
          <w:sz w:val="22"/>
          <w:szCs w:val="22"/>
        </w:rPr>
        <w:t xml:space="preserve"> </w:t>
      </w:r>
    </w:p>
    <w:p w:rsidR="00406F4D" w:rsidRDefault="00406F4D" w:rsidP="007E6631">
      <w:pPr>
        <w:numPr>
          <w:ilvl w:val="0"/>
          <w:numId w:val="2"/>
        </w:numPr>
        <w:tabs>
          <w:tab w:val="clear" w:pos="1080"/>
          <w:tab w:val="num" w:pos="0"/>
        </w:tabs>
        <w:spacing w:before="240"/>
        <w:ind w:left="720"/>
        <w:jc w:val="both"/>
        <w:rPr>
          <w:sz w:val="22"/>
          <w:szCs w:val="22"/>
        </w:rPr>
      </w:pPr>
      <w:r w:rsidRPr="003B4248">
        <w:rPr>
          <w:sz w:val="22"/>
          <w:szCs w:val="22"/>
        </w:rPr>
        <w:t>The bidder should enclose the photocopy of ITR for last three years</w:t>
      </w:r>
      <w:r>
        <w:rPr>
          <w:sz w:val="22"/>
          <w:szCs w:val="22"/>
        </w:rPr>
        <w:t xml:space="preserve"> </w:t>
      </w:r>
    </w:p>
    <w:p w:rsidR="00406F4D" w:rsidRPr="003B4248" w:rsidRDefault="00406F4D" w:rsidP="007E6631">
      <w:pPr>
        <w:numPr>
          <w:ilvl w:val="0"/>
          <w:numId w:val="2"/>
        </w:numPr>
        <w:tabs>
          <w:tab w:val="clear" w:pos="1080"/>
          <w:tab w:val="num" w:pos="0"/>
        </w:tabs>
        <w:spacing w:before="240"/>
        <w:ind w:left="720"/>
        <w:jc w:val="both"/>
        <w:rPr>
          <w:sz w:val="22"/>
          <w:szCs w:val="22"/>
        </w:rPr>
      </w:pPr>
      <w:r w:rsidRPr="003B4248">
        <w:rPr>
          <w:sz w:val="22"/>
          <w:szCs w:val="22"/>
        </w:rPr>
        <w:t>Test certificates from the manufactures of the fire extinguishers</w:t>
      </w:r>
    </w:p>
    <w:p w:rsidR="00406F4D" w:rsidRPr="003B4248" w:rsidRDefault="00406F4D" w:rsidP="007E6631">
      <w:pPr>
        <w:ind w:left="1080"/>
        <w:jc w:val="both"/>
        <w:rPr>
          <w:sz w:val="22"/>
          <w:szCs w:val="22"/>
        </w:rPr>
      </w:pPr>
    </w:p>
    <w:p w:rsidR="00406F4D" w:rsidRDefault="00406F4D" w:rsidP="007E6631">
      <w:pPr>
        <w:numPr>
          <w:ilvl w:val="0"/>
          <w:numId w:val="5"/>
        </w:numPr>
        <w:spacing w:before="240"/>
        <w:rPr>
          <w:b/>
          <w:bCs/>
          <w:sz w:val="26"/>
          <w:szCs w:val="26"/>
        </w:rPr>
      </w:pPr>
      <w:r>
        <w:rPr>
          <w:b/>
          <w:bCs/>
          <w:sz w:val="26"/>
          <w:szCs w:val="26"/>
        </w:rPr>
        <w:t>General Technical requirements</w:t>
      </w:r>
    </w:p>
    <w:p w:rsidR="00406F4D" w:rsidRPr="007E6631" w:rsidRDefault="00406F4D" w:rsidP="007E6631">
      <w:pPr>
        <w:ind w:left="1080"/>
        <w:rPr>
          <w:b/>
          <w:bCs/>
          <w:sz w:val="26"/>
          <w:szCs w:val="26"/>
        </w:rPr>
      </w:pPr>
      <w:r w:rsidRPr="007E6631">
        <w:rPr>
          <w:sz w:val="22"/>
          <w:szCs w:val="22"/>
        </w:rPr>
        <w:t xml:space="preserve">1.  Fire extinguishers shall be suitable for </w:t>
      </w:r>
      <w:proofErr w:type="spellStart"/>
      <w:r w:rsidRPr="007E6631">
        <w:rPr>
          <w:sz w:val="22"/>
          <w:szCs w:val="22"/>
        </w:rPr>
        <w:t>fire fighting</w:t>
      </w:r>
      <w:proofErr w:type="spellEnd"/>
      <w:r w:rsidRPr="007E6631">
        <w:rPr>
          <w:sz w:val="22"/>
          <w:szCs w:val="22"/>
        </w:rPr>
        <w:t xml:space="preserve"> of solid, liquid and gas substance under pressure and also for fires involving electrical equipments.</w:t>
      </w:r>
    </w:p>
    <w:p w:rsidR="00406F4D" w:rsidRPr="007E6631" w:rsidRDefault="00406F4D" w:rsidP="007E6631">
      <w:pPr>
        <w:ind w:left="1080"/>
        <w:rPr>
          <w:sz w:val="22"/>
          <w:szCs w:val="22"/>
        </w:rPr>
      </w:pPr>
      <w:r w:rsidRPr="007E6631">
        <w:rPr>
          <w:sz w:val="22"/>
          <w:szCs w:val="22"/>
        </w:rPr>
        <w:t>2.  All the cylinders should be seamless in one single piece as per IS</w:t>
      </w:r>
      <w:proofErr w:type="gramStart"/>
      <w:r w:rsidRPr="007E6631">
        <w:rPr>
          <w:sz w:val="22"/>
          <w:szCs w:val="22"/>
        </w:rPr>
        <w:t>:7285</w:t>
      </w:r>
      <w:proofErr w:type="gramEnd"/>
      <w:r w:rsidRPr="007E6631">
        <w:rPr>
          <w:sz w:val="22"/>
          <w:szCs w:val="22"/>
        </w:rPr>
        <w:t xml:space="preserve"> </w:t>
      </w:r>
    </w:p>
    <w:p w:rsidR="00406F4D" w:rsidRDefault="00406F4D" w:rsidP="00A63D44">
      <w:pPr>
        <w:ind w:left="1080"/>
        <w:rPr>
          <w:sz w:val="22"/>
          <w:szCs w:val="22"/>
        </w:rPr>
      </w:pPr>
      <w:r w:rsidRPr="007E6631">
        <w:rPr>
          <w:sz w:val="22"/>
          <w:szCs w:val="22"/>
        </w:rPr>
        <w:t>3. The cylinders used for Fire extinguishers shall be approved by Chief controller of explosi</w:t>
      </w:r>
      <w:r>
        <w:rPr>
          <w:sz w:val="22"/>
          <w:szCs w:val="22"/>
        </w:rPr>
        <w:t>ves. Approval authentication sho</w:t>
      </w:r>
      <w:r w:rsidRPr="007E6631">
        <w:rPr>
          <w:sz w:val="22"/>
          <w:szCs w:val="22"/>
        </w:rPr>
        <w:t>uld be attached along with the technical bid</w:t>
      </w:r>
    </w:p>
    <w:p w:rsidR="00406F4D" w:rsidRDefault="00406F4D" w:rsidP="00A63D44">
      <w:pPr>
        <w:ind w:left="720" w:hanging="720"/>
        <w:jc w:val="both"/>
        <w:rPr>
          <w:sz w:val="22"/>
          <w:szCs w:val="22"/>
        </w:rPr>
      </w:pPr>
      <w:r>
        <w:rPr>
          <w:sz w:val="22"/>
          <w:szCs w:val="22"/>
        </w:rPr>
        <w:tab/>
        <w:t xml:space="preserve">      4. </w:t>
      </w:r>
      <w:r w:rsidRPr="007E6631">
        <w:rPr>
          <w:sz w:val="22"/>
          <w:szCs w:val="22"/>
        </w:rPr>
        <w:t>The full weight of the cylinder should not be less than the 2 times of the capacity of the cylinder</w:t>
      </w:r>
    </w:p>
    <w:p w:rsidR="00406F4D" w:rsidRPr="007E6631" w:rsidRDefault="00406F4D" w:rsidP="00A63D44">
      <w:pPr>
        <w:ind w:left="720" w:hanging="720"/>
        <w:jc w:val="both"/>
        <w:rPr>
          <w:sz w:val="22"/>
          <w:szCs w:val="22"/>
        </w:rPr>
      </w:pPr>
    </w:p>
    <w:p w:rsidR="00406F4D" w:rsidRPr="007E6631" w:rsidRDefault="00406F4D" w:rsidP="00A63D44">
      <w:pPr>
        <w:ind w:left="1080"/>
        <w:rPr>
          <w:sz w:val="22"/>
          <w:szCs w:val="22"/>
        </w:rPr>
      </w:pPr>
    </w:p>
    <w:p w:rsidR="00406F4D" w:rsidRPr="003B4248" w:rsidRDefault="00406F4D" w:rsidP="00A63D44">
      <w:pPr>
        <w:ind w:left="720"/>
        <w:jc w:val="both"/>
        <w:rPr>
          <w:b/>
          <w:bCs/>
          <w:sz w:val="22"/>
          <w:szCs w:val="22"/>
        </w:rPr>
      </w:pPr>
    </w:p>
    <w:p w:rsidR="00406F4D" w:rsidRPr="00EB6D07" w:rsidRDefault="00406F4D" w:rsidP="007E6631">
      <w:pPr>
        <w:numPr>
          <w:ilvl w:val="0"/>
          <w:numId w:val="5"/>
        </w:numPr>
        <w:spacing w:before="240"/>
        <w:jc w:val="both"/>
        <w:rPr>
          <w:b/>
          <w:bCs/>
          <w:sz w:val="22"/>
          <w:szCs w:val="22"/>
        </w:rPr>
      </w:pPr>
      <w:r w:rsidRPr="00EB6D07">
        <w:rPr>
          <w:b/>
          <w:bCs/>
          <w:sz w:val="22"/>
          <w:szCs w:val="22"/>
          <w:u w:val="single"/>
        </w:rPr>
        <w:t>DELIVERY</w:t>
      </w:r>
      <w:r w:rsidRPr="00EB6D07">
        <w:rPr>
          <w:b/>
          <w:bCs/>
          <w:sz w:val="22"/>
          <w:szCs w:val="22"/>
        </w:rPr>
        <w:t>:</w:t>
      </w:r>
    </w:p>
    <w:p w:rsidR="00406F4D" w:rsidRPr="00EB6D07" w:rsidRDefault="00406F4D" w:rsidP="007E6631">
      <w:pPr>
        <w:tabs>
          <w:tab w:val="num" w:pos="0"/>
        </w:tabs>
        <w:ind w:left="720" w:hanging="720"/>
        <w:jc w:val="both"/>
        <w:rPr>
          <w:sz w:val="22"/>
          <w:szCs w:val="22"/>
        </w:rPr>
      </w:pPr>
      <w:r w:rsidRPr="00EB6D07">
        <w:rPr>
          <w:sz w:val="22"/>
          <w:szCs w:val="22"/>
        </w:rPr>
        <w:tab/>
      </w:r>
      <w:r w:rsidRPr="00EB6D07">
        <w:rPr>
          <w:sz w:val="22"/>
          <w:szCs w:val="22"/>
        </w:rPr>
        <w:tab/>
        <w:t>In the case of local firms</w:t>
      </w:r>
      <w:proofErr w:type="gramStart"/>
      <w:r w:rsidRPr="00EB6D07">
        <w:rPr>
          <w:sz w:val="22"/>
          <w:szCs w:val="22"/>
        </w:rPr>
        <w:t>:-</w:t>
      </w:r>
      <w:proofErr w:type="gramEnd"/>
      <w:r w:rsidRPr="00EB6D07">
        <w:rPr>
          <w:sz w:val="22"/>
          <w:szCs w:val="22"/>
        </w:rPr>
        <w:t xml:space="preserve"> Price to include delivery charges at consignee’s office and should be inclusive of all local taxes including sales tax/trade tax/VAT etc. These taxes will not be paid separately.</w:t>
      </w:r>
    </w:p>
    <w:p w:rsidR="00406F4D" w:rsidRPr="00EB6D07" w:rsidRDefault="00406F4D" w:rsidP="007E6631">
      <w:pPr>
        <w:numPr>
          <w:ilvl w:val="0"/>
          <w:numId w:val="5"/>
        </w:numPr>
        <w:spacing w:before="240"/>
        <w:jc w:val="both"/>
        <w:rPr>
          <w:sz w:val="22"/>
          <w:szCs w:val="22"/>
        </w:rPr>
      </w:pPr>
      <w:r w:rsidRPr="00EB6D07">
        <w:rPr>
          <w:sz w:val="22"/>
          <w:szCs w:val="22"/>
        </w:rPr>
        <w:t>While quoting please certify that you are paying your assessed income tax regularly. Mention Registration No. of Income tax/Trade tax etc.</w:t>
      </w:r>
    </w:p>
    <w:p w:rsidR="00406F4D" w:rsidRPr="00EB6D07" w:rsidRDefault="00406F4D" w:rsidP="007E6631">
      <w:pPr>
        <w:numPr>
          <w:ilvl w:val="0"/>
          <w:numId w:val="5"/>
        </w:numPr>
        <w:spacing w:before="240"/>
        <w:jc w:val="both"/>
        <w:rPr>
          <w:sz w:val="22"/>
          <w:szCs w:val="22"/>
        </w:rPr>
      </w:pPr>
      <w:r w:rsidRPr="00EB6D07">
        <w:rPr>
          <w:sz w:val="22"/>
          <w:szCs w:val="22"/>
        </w:rPr>
        <w:t xml:space="preserve">“Tender for </w:t>
      </w:r>
      <w:r w:rsidRPr="003B4248">
        <w:rPr>
          <w:sz w:val="22"/>
          <w:szCs w:val="22"/>
        </w:rPr>
        <w:t>supply, installation and commissioning of Fire extinguishers</w:t>
      </w:r>
      <w:r>
        <w:rPr>
          <w:sz w:val="22"/>
          <w:szCs w:val="22"/>
        </w:rPr>
        <w:t>”</w:t>
      </w:r>
      <w:r w:rsidRPr="00EB6D07">
        <w:rPr>
          <w:sz w:val="22"/>
          <w:szCs w:val="22"/>
        </w:rPr>
        <w:t xml:space="preserve"> should be written on the cover and drop</w:t>
      </w:r>
      <w:r>
        <w:rPr>
          <w:sz w:val="22"/>
          <w:szCs w:val="22"/>
        </w:rPr>
        <w:t>p</w:t>
      </w:r>
      <w:r w:rsidRPr="00EB6D07">
        <w:rPr>
          <w:sz w:val="22"/>
          <w:szCs w:val="22"/>
        </w:rPr>
        <w:t>ed in tender box.</w:t>
      </w:r>
    </w:p>
    <w:p w:rsidR="00406F4D" w:rsidRPr="00EB6D07" w:rsidRDefault="00406F4D" w:rsidP="007E6631">
      <w:pPr>
        <w:numPr>
          <w:ilvl w:val="0"/>
          <w:numId w:val="5"/>
        </w:numPr>
        <w:spacing w:before="240"/>
        <w:jc w:val="both"/>
        <w:rPr>
          <w:sz w:val="22"/>
          <w:szCs w:val="22"/>
        </w:rPr>
      </w:pPr>
      <w:r w:rsidRPr="00EB6D07">
        <w:rPr>
          <w:sz w:val="22"/>
          <w:szCs w:val="22"/>
        </w:rPr>
        <w:t xml:space="preserve">The </w:t>
      </w:r>
      <w:r w:rsidRPr="00EB6D07">
        <w:rPr>
          <w:b/>
          <w:bCs/>
          <w:sz w:val="22"/>
          <w:szCs w:val="22"/>
          <w:u w:val="single"/>
        </w:rPr>
        <w:t>Chairman CPB, SURVEY OF INDIA</w:t>
      </w:r>
      <w:r>
        <w:rPr>
          <w:b/>
          <w:bCs/>
          <w:sz w:val="22"/>
          <w:szCs w:val="22"/>
          <w:u w:val="single"/>
        </w:rPr>
        <w:t xml:space="preserve"> </w:t>
      </w:r>
      <w:proofErr w:type="spellStart"/>
      <w:r>
        <w:rPr>
          <w:b/>
          <w:bCs/>
          <w:sz w:val="22"/>
          <w:szCs w:val="22"/>
          <w:u w:val="single"/>
        </w:rPr>
        <w:t>Dehradun</w:t>
      </w:r>
      <w:proofErr w:type="spellEnd"/>
      <w:r w:rsidRPr="00EB6D07">
        <w:rPr>
          <w:b/>
          <w:bCs/>
          <w:sz w:val="22"/>
          <w:szCs w:val="22"/>
        </w:rPr>
        <w:t xml:space="preserve"> </w:t>
      </w:r>
      <w:r w:rsidRPr="00EB6D07">
        <w:rPr>
          <w:sz w:val="22"/>
          <w:szCs w:val="22"/>
        </w:rPr>
        <w:t>reserves the right to reject any tender without assigning any reason thereof.</w:t>
      </w:r>
    </w:p>
    <w:p w:rsidR="00406F4D" w:rsidRPr="00EB6D07" w:rsidRDefault="00406F4D" w:rsidP="007E6631">
      <w:pPr>
        <w:numPr>
          <w:ilvl w:val="0"/>
          <w:numId w:val="5"/>
        </w:numPr>
        <w:spacing w:before="240"/>
        <w:jc w:val="both"/>
        <w:rPr>
          <w:sz w:val="22"/>
          <w:szCs w:val="22"/>
        </w:rPr>
      </w:pPr>
      <w:r w:rsidRPr="009E24DD">
        <w:rPr>
          <w:sz w:val="22"/>
          <w:szCs w:val="22"/>
        </w:rPr>
        <w:t>Rates quoted/accepted m</w:t>
      </w:r>
      <w:r>
        <w:rPr>
          <w:sz w:val="22"/>
          <w:szCs w:val="22"/>
        </w:rPr>
        <w:t>ust remain valid for one year from actual award of tender</w:t>
      </w:r>
      <w:r w:rsidRPr="00EB6D07">
        <w:rPr>
          <w:sz w:val="22"/>
          <w:szCs w:val="22"/>
        </w:rPr>
        <w:t>.</w:t>
      </w:r>
    </w:p>
    <w:p w:rsidR="00406F4D" w:rsidRDefault="00406F4D" w:rsidP="007E6631">
      <w:pPr>
        <w:numPr>
          <w:ilvl w:val="0"/>
          <w:numId w:val="5"/>
        </w:numPr>
        <w:spacing w:before="240"/>
        <w:jc w:val="both"/>
        <w:rPr>
          <w:sz w:val="22"/>
          <w:szCs w:val="22"/>
        </w:rPr>
      </w:pPr>
      <w:r w:rsidRPr="00EB6D07">
        <w:rPr>
          <w:sz w:val="22"/>
          <w:szCs w:val="22"/>
        </w:rPr>
        <w:t xml:space="preserve">In case of any defects </w:t>
      </w:r>
      <w:r>
        <w:rPr>
          <w:sz w:val="22"/>
          <w:szCs w:val="22"/>
        </w:rPr>
        <w:t>during warranty period the bidder will have to replace the Fire Extinguishers.</w:t>
      </w:r>
    </w:p>
    <w:p w:rsidR="00406F4D" w:rsidRDefault="00103E24" w:rsidP="00B76B0F">
      <w:pPr>
        <w:numPr>
          <w:ilvl w:val="0"/>
          <w:numId w:val="5"/>
        </w:numPr>
        <w:spacing w:before="240"/>
        <w:jc w:val="both"/>
        <w:rPr>
          <w:sz w:val="22"/>
          <w:szCs w:val="22"/>
        </w:rPr>
      </w:pPr>
      <w:r>
        <w:rPr>
          <w:sz w:val="22"/>
          <w:szCs w:val="22"/>
        </w:rPr>
        <w:t>Succe</w:t>
      </w:r>
      <w:r w:rsidR="00406F4D">
        <w:rPr>
          <w:sz w:val="22"/>
          <w:szCs w:val="22"/>
        </w:rPr>
        <w:t xml:space="preserve">ssful bidder will have to submit 10% of the total contract value/cost of the order as </w:t>
      </w:r>
      <w:proofErr w:type="spellStart"/>
      <w:r w:rsidR="00406F4D">
        <w:rPr>
          <w:sz w:val="22"/>
          <w:szCs w:val="22"/>
        </w:rPr>
        <w:t>perfomance</w:t>
      </w:r>
      <w:proofErr w:type="spellEnd"/>
      <w:r w:rsidR="00406F4D">
        <w:rPr>
          <w:sz w:val="22"/>
          <w:szCs w:val="22"/>
        </w:rPr>
        <w:t xml:space="preserve"> security in </w:t>
      </w:r>
      <w:proofErr w:type="spellStart"/>
      <w:r w:rsidR="00406F4D">
        <w:rPr>
          <w:sz w:val="22"/>
          <w:szCs w:val="22"/>
        </w:rPr>
        <w:t>favour</w:t>
      </w:r>
      <w:proofErr w:type="spellEnd"/>
      <w:r w:rsidR="00406F4D">
        <w:rPr>
          <w:sz w:val="22"/>
          <w:szCs w:val="22"/>
        </w:rPr>
        <w:t xml:space="preserve"> of “Senior pay </w:t>
      </w:r>
      <w:r w:rsidR="00406F4D" w:rsidRPr="00EB6D07">
        <w:rPr>
          <w:sz w:val="22"/>
          <w:szCs w:val="22"/>
        </w:rPr>
        <w:t xml:space="preserve"> &amp; Accounts Of</w:t>
      </w:r>
      <w:r w:rsidR="00406F4D">
        <w:rPr>
          <w:sz w:val="22"/>
          <w:szCs w:val="22"/>
        </w:rPr>
        <w:t xml:space="preserve">ficer CP&amp;AO”,  payable at </w:t>
      </w:r>
      <w:proofErr w:type="spellStart"/>
      <w:r w:rsidR="00406F4D">
        <w:rPr>
          <w:sz w:val="22"/>
          <w:szCs w:val="22"/>
        </w:rPr>
        <w:t>Dehradun</w:t>
      </w:r>
      <w:proofErr w:type="spellEnd"/>
      <w:r w:rsidR="00406F4D">
        <w:rPr>
          <w:sz w:val="22"/>
          <w:szCs w:val="22"/>
        </w:rPr>
        <w:t>,” in the form of Bank draft or FDR which will be returned after warranty period</w:t>
      </w:r>
    </w:p>
    <w:p w:rsidR="00406F4D" w:rsidRPr="00B76B0F" w:rsidRDefault="00406F4D" w:rsidP="00B76B0F">
      <w:pPr>
        <w:numPr>
          <w:ilvl w:val="0"/>
          <w:numId w:val="5"/>
        </w:numPr>
        <w:spacing w:before="240"/>
        <w:jc w:val="both"/>
        <w:rPr>
          <w:sz w:val="22"/>
          <w:szCs w:val="22"/>
        </w:rPr>
      </w:pPr>
      <w:r w:rsidRPr="00B76B0F">
        <w:rPr>
          <w:sz w:val="22"/>
          <w:szCs w:val="22"/>
        </w:rPr>
        <w:t>In the event of any dispute arising with regard to any of the clauses mentioned herein before the same shall be referred to the Surveyor General of India and his decision shall be final and binding upon the parties of this agreement. Notwithstanding whatsoever stated above and in case of any controversy regarding the scope of work or any other terms and conditions of tender, the decision of the Surveyor General of India shall be final.</w:t>
      </w:r>
    </w:p>
    <w:p w:rsidR="00406F4D" w:rsidRDefault="00406F4D" w:rsidP="007E6631">
      <w:pPr>
        <w:numPr>
          <w:ilvl w:val="0"/>
          <w:numId w:val="5"/>
        </w:numPr>
        <w:spacing w:before="240"/>
        <w:jc w:val="both"/>
        <w:rPr>
          <w:sz w:val="22"/>
          <w:szCs w:val="22"/>
        </w:rPr>
      </w:pPr>
      <w:r>
        <w:rPr>
          <w:sz w:val="22"/>
          <w:szCs w:val="22"/>
        </w:rPr>
        <w:t xml:space="preserve">For judicial adjudication, the disputes if any, arising out of the orders against the contract will be subject to the jurisdiction of the courts in </w:t>
      </w:r>
      <w:proofErr w:type="spellStart"/>
      <w:r>
        <w:rPr>
          <w:sz w:val="22"/>
          <w:szCs w:val="22"/>
        </w:rPr>
        <w:t>Dehradun</w:t>
      </w:r>
      <w:proofErr w:type="spellEnd"/>
      <w:r>
        <w:rPr>
          <w:sz w:val="22"/>
          <w:szCs w:val="22"/>
        </w:rPr>
        <w:t xml:space="preserve"> only.</w:t>
      </w:r>
    </w:p>
    <w:p w:rsidR="00406F4D" w:rsidRDefault="00406F4D" w:rsidP="007E6631">
      <w:pPr>
        <w:numPr>
          <w:ilvl w:val="0"/>
          <w:numId w:val="5"/>
        </w:numPr>
        <w:spacing w:before="240"/>
        <w:jc w:val="both"/>
        <w:rPr>
          <w:sz w:val="22"/>
          <w:szCs w:val="22"/>
        </w:rPr>
      </w:pPr>
      <w:r>
        <w:rPr>
          <w:sz w:val="22"/>
          <w:szCs w:val="22"/>
        </w:rPr>
        <w:t>Demo of the equipments installed will have to be given at Specialized Zone office free of cost.</w:t>
      </w:r>
    </w:p>
    <w:p w:rsidR="00406F4D" w:rsidRDefault="00406F4D" w:rsidP="007E6631">
      <w:pPr>
        <w:numPr>
          <w:ilvl w:val="0"/>
          <w:numId w:val="5"/>
        </w:numPr>
        <w:spacing w:before="240"/>
        <w:jc w:val="both"/>
        <w:rPr>
          <w:sz w:val="22"/>
          <w:szCs w:val="22"/>
        </w:rPr>
      </w:pPr>
      <w:r>
        <w:rPr>
          <w:sz w:val="22"/>
          <w:szCs w:val="22"/>
        </w:rPr>
        <w:t xml:space="preserve">The successful </w:t>
      </w:r>
      <w:proofErr w:type="spellStart"/>
      <w:proofErr w:type="gramStart"/>
      <w:r>
        <w:rPr>
          <w:sz w:val="22"/>
          <w:szCs w:val="22"/>
        </w:rPr>
        <w:t>tenderer</w:t>
      </w:r>
      <w:proofErr w:type="spellEnd"/>
      <w:r>
        <w:rPr>
          <w:sz w:val="22"/>
          <w:szCs w:val="22"/>
        </w:rPr>
        <w:t xml:space="preserve">  will</w:t>
      </w:r>
      <w:proofErr w:type="gramEnd"/>
      <w:r>
        <w:rPr>
          <w:sz w:val="22"/>
          <w:szCs w:val="22"/>
        </w:rPr>
        <w:t xml:space="preserve"> provide training to our </w:t>
      </w:r>
      <w:proofErr w:type="spellStart"/>
      <w:r>
        <w:rPr>
          <w:sz w:val="22"/>
          <w:szCs w:val="22"/>
        </w:rPr>
        <w:t>personnels</w:t>
      </w:r>
      <w:proofErr w:type="spellEnd"/>
      <w:r>
        <w:rPr>
          <w:sz w:val="22"/>
          <w:szCs w:val="22"/>
        </w:rPr>
        <w:t xml:space="preserve"> holding fire equipments free of cost.</w:t>
      </w:r>
    </w:p>
    <w:p w:rsidR="007E50CC" w:rsidRPr="00B76B0F" w:rsidRDefault="007E50CC" w:rsidP="007E50CC">
      <w:pPr>
        <w:numPr>
          <w:ilvl w:val="0"/>
          <w:numId w:val="5"/>
        </w:numPr>
        <w:jc w:val="both"/>
        <w:rPr>
          <w:sz w:val="22"/>
          <w:szCs w:val="22"/>
        </w:rPr>
      </w:pPr>
      <w:r>
        <w:rPr>
          <w:sz w:val="22"/>
          <w:szCs w:val="22"/>
        </w:rPr>
        <w:t>The quantity/number of articles required in respect of any goods/stores given in the Annexure ‘A’ may vary.</w:t>
      </w:r>
    </w:p>
    <w:p w:rsidR="007E50CC" w:rsidRDefault="007E50CC" w:rsidP="007E50CC">
      <w:pPr>
        <w:spacing w:before="240"/>
        <w:ind w:left="720"/>
        <w:jc w:val="both"/>
        <w:rPr>
          <w:sz w:val="22"/>
          <w:szCs w:val="22"/>
        </w:rPr>
      </w:pPr>
    </w:p>
    <w:p w:rsidR="00406F4D" w:rsidRPr="00EB6D07" w:rsidRDefault="00406F4D" w:rsidP="005750D5">
      <w:pPr>
        <w:spacing w:before="240"/>
        <w:ind w:left="720"/>
        <w:jc w:val="both"/>
        <w:rPr>
          <w:sz w:val="22"/>
          <w:szCs w:val="22"/>
        </w:rPr>
      </w:pPr>
    </w:p>
    <w:p w:rsidR="00406F4D" w:rsidRPr="00DC2F82" w:rsidRDefault="00406F4D" w:rsidP="00EB6D07">
      <w:pPr>
        <w:tabs>
          <w:tab w:val="num" w:pos="720"/>
        </w:tabs>
        <w:jc w:val="both"/>
        <w:rPr>
          <w:b/>
          <w:bCs/>
          <w:sz w:val="20"/>
          <w:szCs w:val="20"/>
        </w:rPr>
      </w:pPr>
    </w:p>
    <w:p w:rsidR="00406F4D" w:rsidRPr="00EB6D07" w:rsidRDefault="00406F4D" w:rsidP="00EB6D07">
      <w:pPr>
        <w:tabs>
          <w:tab w:val="num" w:pos="720"/>
        </w:tabs>
        <w:jc w:val="both"/>
        <w:rPr>
          <w:sz w:val="22"/>
          <w:szCs w:val="22"/>
        </w:rPr>
      </w:pPr>
      <w:r w:rsidRPr="00EB6D07">
        <w:rPr>
          <w:b/>
          <w:bCs/>
          <w:sz w:val="22"/>
          <w:szCs w:val="22"/>
        </w:rPr>
        <w:t>Encl:</w:t>
      </w:r>
      <w:r w:rsidRPr="00EB6D07">
        <w:rPr>
          <w:b/>
          <w:bCs/>
          <w:sz w:val="22"/>
          <w:szCs w:val="22"/>
        </w:rPr>
        <w:tab/>
      </w:r>
      <w:r w:rsidRPr="00EB6D07">
        <w:rPr>
          <w:sz w:val="22"/>
          <w:szCs w:val="22"/>
        </w:rPr>
        <w:t>As above.</w:t>
      </w:r>
    </w:p>
    <w:p w:rsidR="00406F4D" w:rsidRDefault="00406F4D" w:rsidP="0010570F">
      <w:pPr>
        <w:ind w:left="1080"/>
        <w:jc w:val="right"/>
        <w:rPr>
          <w:sz w:val="22"/>
          <w:szCs w:val="22"/>
        </w:rPr>
      </w:pPr>
      <w:r w:rsidRPr="00EB6D07">
        <w:rPr>
          <w:sz w:val="22"/>
          <w:szCs w:val="22"/>
        </w:rPr>
        <w:t>Yours faithfully,</w:t>
      </w:r>
    </w:p>
    <w:p w:rsidR="00406F4D" w:rsidRDefault="00406F4D" w:rsidP="0010570F">
      <w:pPr>
        <w:ind w:left="1080"/>
        <w:jc w:val="right"/>
        <w:rPr>
          <w:sz w:val="22"/>
          <w:szCs w:val="22"/>
        </w:rPr>
      </w:pPr>
    </w:p>
    <w:p w:rsidR="00406F4D" w:rsidRPr="00EB6D07" w:rsidRDefault="00406F4D" w:rsidP="0010570F">
      <w:pPr>
        <w:ind w:left="1080"/>
        <w:jc w:val="right"/>
        <w:rPr>
          <w:sz w:val="22"/>
          <w:szCs w:val="22"/>
        </w:rPr>
      </w:pPr>
    </w:p>
    <w:p w:rsidR="00406F4D" w:rsidRPr="00EB6D07" w:rsidRDefault="00406F4D" w:rsidP="00EB6D07">
      <w:pPr>
        <w:spacing w:before="240"/>
        <w:ind w:left="1080"/>
        <w:jc w:val="right"/>
        <w:rPr>
          <w:b/>
          <w:bCs/>
          <w:sz w:val="22"/>
          <w:szCs w:val="22"/>
        </w:rPr>
      </w:pPr>
      <w:r w:rsidRPr="00EB6D07">
        <w:rPr>
          <w:b/>
          <w:bCs/>
          <w:sz w:val="22"/>
          <w:szCs w:val="22"/>
        </w:rPr>
        <w:t>(</w:t>
      </w:r>
      <w:proofErr w:type="spellStart"/>
      <w:r>
        <w:rPr>
          <w:b/>
          <w:bCs/>
          <w:sz w:val="22"/>
          <w:szCs w:val="22"/>
        </w:rPr>
        <w:t>Satyendra</w:t>
      </w:r>
      <w:proofErr w:type="spellEnd"/>
      <w:r>
        <w:rPr>
          <w:b/>
          <w:bCs/>
          <w:sz w:val="22"/>
          <w:szCs w:val="22"/>
        </w:rPr>
        <w:t xml:space="preserve"> Singh</w:t>
      </w:r>
      <w:r w:rsidRPr="00EB6D07">
        <w:rPr>
          <w:b/>
          <w:bCs/>
          <w:sz w:val="22"/>
          <w:szCs w:val="22"/>
        </w:rPr>
        <w:t>)</w:t>
      </w:r>
    </w:p>
    <w:p w:rsidR="00406F4D" w:rsidRPr="00EB6D07" w:rsidRDefault="00406F4D" w:rsidP="00EB6D07">
      <w:pPr>
        <w:ind w:left="1080"/>
        <w:jc w:val="right"/>
        <w:rPr>
          <w:b/>
          <w:bCs/>
          <w:sz w:val="22"/>
          <w:szCs w:val="22"/>
        </w:rPr>
      </w:pPr>
      <w:r>
        <w:rPr>
          <w:b/>
          <w:bCs/>
          <w:sz w:val="22"/>
          <w:szCs w:val="22"/>
        </w:rPr>
        <w:t>Stores Assistant</w:t>
      </w:r>
    </w:p>
    <w:p w:rsidR="00406F4D" w:rsidRPr="00EB6D07" w:rsidRDefault="00406F4D" w:rsidP="00EB6D07">
      <w:pPr>
        <w:ind w:left="1080"/>
        <w:jc w:val="right"/>
        <w:rPr>
          <w:b/>
          <w:bCs/>
          <w:sz w:val="22"/>
          <w:szCs w:val="22"/>
        </w:rPr>
      </w:pPr>
      <w:proofErr w:type="gramStart"/>
      <w:r>
        <w:rPr>
          <w:b/>
          <w:bCs/>
          <w:sz w:val="22"/>
          <w:szCs w:val="22"/>
        </w:rPr>
        <w:t>for</w:t>
      </w:r>
      <w:proofErr w:type="gramEnd"/>
      <w:r>
        <w:rPr>
          <w:b/>
          <w:bCs/>
          <w:sz w:val="22"/>
          <w:szCs w:val="22"/>
        </w:rPr>
        <w:t xml:space="preserve">, Chairman, </w:t>
      </w:r>
      <w:r w:rsidRPr="00EB6D07">
        <w:rPr>
          <w:b/>
          <w:bCs/>
          <w:sz w:val="22"/>
          <w:szCs w:val="22"/>
        </w:rPr>
        <w:t>CPB</w:t>
      </w:r>
    </w:p>
    <w:p w:rsidR="00406F4D" w:rsidRPr="00314978" w:rsidRDefault="00406F4D" w:rsidP="00EB6D07">
      <w:pPr>
        <w:rPr>
          <w:b/>
          <w:bCs/>
          <w:sz w:val="2"/>
          <w:szCs w:val="2"/>
        </w:rPr>
      </w:pPr>
    </w:p>
    <w:p w:rsidR="00E4713C" w:rsidRDefault="00E4713C" w:rsidP="00585628">
      <w:pPr>
        <w:ind w:left="7200" w:firstLine="720"/>
        <w:jc w:val="center"/>
        <w:rPr>
          <w:b/>
          <w:bCs/>
          <w:i/>
          <w:iCs/>
          <w:sz w:val="20"/>
          <w:szCs w:val="20"/>
        </w:rPr>
      </w:pPr>
    </w:p>
    <w:p w:rsidR="00E4713C" w:rsidRDefault="00E4713C" w:rsidP="00585628">
      <w:pPr>
        <w:ind w:left="7200" w:firstLine="720"/>
        <w:jc w:val="center"/>
        <w:rPr>
          <w:b/>
          <w:bCs/>
          <w:i/>
          <w:iCs/>
          <w:sz w:val="20"/>
          <w:szCs w:val="20"/>
        </w:rPr>
      </w:pPr>
    </w:p>
    <w:p w:rsidR="00E4713C" w:rsidRDefault="00E4713C" w:rsidP="00585628">
      <w:pPr>
        <w:ind w:left="7200" w:firstLine="720"/>
        <w:jc w:val="center"/>
        <w:rPr>
          <w:b/>
          <w:bCs/>
          <w:i/>
          <w:iCs/>
          <w:sz w:val="20"/>
          <w:szCs w:val="20"/>
        </w:rPr>
      </w:pPr>
    </w:p>
    <w:p w:rsidR="00E4713C" w:rsidRDefault="00E4713C" w:rsidP="00585628">
      <w:pPr>
        <w:ind w:left="7200" w:firstLine="720"/>
        <w:jc w:val="center"/>
        <w:rPr>
          <w:b/>
          <w:bCs/>
          <w:i/>
          <w:iCs/>
          <w:sz w:val="20"/>
          <w:szCs w:val="20"/>
        </w:rPr>
      </w:pPr>
    </w:p>
    <w:p w:rsidR="00E4713C" w:rsidRDefault="00E4713C" w:rsidP="00585628">
      <w:pPr>
        <w:ind w:left="7200" w:firstLine="720"/>
        <w:jc w:val="center"/>
        <w:rPr>
          <w:b/>
          <w:bCs/>
          <w:i/>
          <w:iCs/>
          <w:sz w:val="20"/>
          <w:szCs w:val="20"/>
        </w:rPr>
      </w:pPr>
    </w:p>
    <w:p w:rsidR="00E4713C" w:rsidRDefault="00E4713C" w:rsidP="00585628">
      <w:pPr>
        <w:ind w:left="7200" w:firstLine="720"/>
        <w:jc w:val="center"/>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 w:firstLine="720"/>
        <w:jc w:val="right"/>
        <w:rPr>
          <w:b/>
          <w:u w:val="single"/>
        </w:rPr>
      </w:pPr>
    </w:p>
    <w:p w:rsidR="00E4713C" w:rsidRDefault="00E4713C" w:rsidP="00E4713C">
      <w:pPr>
        <w:spacing w:before="240"/>
        <w:jc w:val="right"/>
        <w:rPr>
          <w:sz w:val="28"/>
          <w:szCs w:val="28"/>
        </w:rPr>
      </w:pPr>
    </w:p>
    <w:p w:rsidR="00E4713C" w:rsidRDefault="00E4713C" w:rsidP="00E4713C">
      <w:pPr>
        <w:spacing w:before="240"/>
        <w:jc w:val="right"/>
        <w:rPr>
          <w:sz w:val="28"/>
          <w:szCs w:val="28"/>
        </w:rPr>
      </w:pPr>
    </w:p>
    <w:p w:rsidR="00E4713C" w:rsidRDefault="00E4713C" w:rsidP="00E4713C">
      <w:pPr>
        <w:spacing w:before="240"/>
        <w:jc w:val="center"/>
        <w:rPr>
          <w:sz w:val="28"/>
          <w:szCs w:val="28"/>
        </w:rPr>
      </w:pPr>
    </w:p>
    <w:p w:rsidR="00E4713C" w:rsidRPr="000E22B9" w:rsidRDefault="00E4713C" w:rsidP="00E4713C">
      <w:pPr>
        <w:spacing w:before="240"/>
        <w:jc w:val="center"/>
        <w:rPr>
          <w:sz w:val="28"/>
          <w:szCs w:val="28"/>
        </w:rPr>
      </w:pPr>
      <w:r w:rsidRPr="000E22B9">
        <w:rPr>
          <w:sz w:val="28"/>
          <w:szCs w:val="28"/>
        </w:rPr>
        <w:t xml:space="preserve">Annexure </w:t>
      </w:r>
      <w:r>
        <w:rPr>
          <w:sz w:val="28"/>
          <w:szCs w:val="28"/>
        </w:rPr>
        <w:t>‘</w:t>
      </w:r>
      <w:r w:rsidRPr="000E22B9">
        <w:rPr>
          <w:sz w:val="28"/>
          <w:szCs w:val="28"/>
        </w:rPr>
        <w:t>A</w:t>
      </w:r>
      <w:r>
        <w:rPr>
          <w:sz w:val="28"/>
          <w:szCs w:val="28"/>
        </w:rPr>
        <w:t>’</w:t>
      </w:r>
    </w:p>
    <w:p w:rsidR="00E4713C" w:rsidRDefault="00E4713C" w:rsidP="00E4713C">
      <w:pPr>
        <w:spacing w:before="240"/>
        <w:jc w:val="center"/>
        <w:rPr>
          <w:sz w:val="10"/>
        </w:rPr>
      </w:pPr>
    </w:p>
    <w:p w:rsidR="00E4713C" w:rsidRPr="00AF4005" w:rsidRDefault="00E4713C" w:rsidP="00E4713C">
      <w:pPr>
        <w:spacing w:before="240"/>
        <w:jc w:val="both"/>
        <w:rPr>
          <w:sz w:val="10"/>
        </w:rPr>
      </w:pPr>
    </w:p>
    <w:tbl>
      <w:tblPr>
        <w:tblW w:w="8473" w:type="dxa"/>
        <w:tblInd w:w="95" w:type="dxa"/>
        <w:tblLook w:val="0000"/>
      </w:tblPr>
      <w:tblGrid>
        <w:gridCol w:w="1273"/>
        <w:gridCol w:w="5553"/>
        <w:gridCol w:w="1647"/>
      </w:tblGrid>
      <w:tr w:rsidR="00E4713C" w:rsidTr="00930D4B">
        <w:trPr>
          <w:trHeight w:val="395"/>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713C" w:rsidRDefault="00E4713C" w:rsidP="00930D4B">
            <w:pPr>
              <w:jc w:val="center"/>
              <w:rPr>
                <w:b/>
                <w:bCs/>
                <w:color w:val="000000"/>
              </w:rPr>
            </w:pPr>
            <w:r w:rsidRPr="003F79F5">
              <w:rPr>
                <w:b/>
                <w:bCs/>
                <w:color w:val="000000"/>
              </w:rPr>
              <w:t>Sl.</w:t>
            </w:r>
            <w:r>
              <w:rPr>
                <w:b/>
                <w:bCs/>
                <w:color w:val="000000"/>
              </w:rPr>
              <w:t xml:space="preserve"> </w:t>
            </w:r>
            <w:r w:rsidRPr="003F79F5">
              <w:rPr>
                <w:b/>
                <w:bCs/>
                <w:color w:val="000000"/>
              </w:rPr>
              <w:t>No.</w:t>
            </w:r>
          </w:p>
          <w:p w:rsidR="00E4713C" w:rsidRPr="003F79F5" w:rsidRDefault="00E4713C" w:rsidP="00930D4B">
            <w:pPr>
              <w:jc w:val="center"/>
              <w:rPr>
                <w:b/>
                <w:bCs/>
                <w:color w:val="000000"/>
              </w:rPr>
            </w:pPr>
          </w:p>
        </w:tc>
        <w:tc>
          <w:tcPr>
            <w:tcW w:w="5553" w:type="dxa"/>
            <w:tcBorders>
              <w:top w:val="single" w:sz="4" w:space="0" w:color="auto"/>
              <w:left w:val="nil"/>
              <w:bottom w:val="single" w:sz="4" w:space="0" w:color="auto"/>
              <w:right w:val="single" w:sz="4" w:space="0" w:color="auto"/>
            </w:tcBorders>
            <w:shd w:val="clear" w:color="auto" w:fill="auto"/>
            <w:noWrap/>
            <w:vAlign w:val="center"/>
          </w:tcPr>
          <w:p w:rsidR="00E4713C" w:rsidRDefault="00E4713C" w:rsidP="00930D4B">
            <w:pPr>
              <w:jc w:val="center"/>
              <w:rPr>
                <w:b/>
                <w:bCs/>
                <w:color w:val="000000"/>
              </w:rPr>
            </w:pPr>
            <w:r w:rsidRPr="003F79F5">
              <w:rPr>
                <w:b/>
                <w:bCs/>
                <w:color w:val="000000"/>
              </w:rPr>
              <w:t>Description</w:t>
            </w:r>
          </w:p>
          <w:p w:rsidR="00E4713C" w:rsidRPr="003F79F5" w:rsidRDefault="00E4713C" w:rsidP="00930D4B">
            <w:pPr>
              <w:jc w:val="center"/>
              <w:rPr>
                <w:b/>
                <w:bCs/>
                <w:color w:val="000000"/>
              </w:rPr>
            </w:pPr>
          </w:p>
        </w:tc>
        <w:tc>
          <w:tcPr>
            <w:tcW w:w="1647" w:type="dxa"/>
            <w:tcBorders>
              <w:top w:val="single" w:sz="4" w:space="0" w:color="auto"/>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Quantity</w:t>
            </w:r>
          </w:p>
        </w:tc>
      </w:tr>
      <w:tr w:rsidR="00E4713C" w:rsidTr="00930D4B">
        <w:trPr>
          <w:trHeight w:val="350"/>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Pr>
                <w:b/>
                <w:bCs/>
                <w:color w:val="000000"/>
              </w:rPr>
              <w:t>1</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Fire Extinguisher Cap 4.5 kg ABC Type </w:t>
            </w:r>
            <w:proofErr w:type="spellStart"/>
            <w:r>
              <w:rPr>
                <w:rFonts w:ascii="Calibri" w:hAnsi="Calibri"/>
                <w:color w:val="000000"/>
                <w:sz w:val="22"/>
                <w:szCs w:val="22"/>
              </w:rPr>
              <w:t>Minimax</w:t>
            </w:r>
            <w:proofErr w:type="spellEnd"/>
            <w:r>
              <w:rPr>
                <w:rFonts w:ascii="Calibri" w:hAnsi="Calibri"/>
                <w:color w:val="000000"/>
                <w:sz w:val="22"/>
                <w:szCs w:val="22"/>
              </w:rPr>
              <w:t>/</w:t>
            </w:r>
            <w:proofErr w:type="spellStart"/>
            <w:r>
              <w:rPr>
                <w:rFonts w:ascii="Calibri" w:hAnsi="Calibri"/>
                <w:color w:val="000000"/>
                <w:sz w:val="22"/>
                <w:szCs w:val="22"/>
              </w:rPr>
              <w:t>Omax</w:t>
            </w:r>
            <w:proofErr w:type="spellEnd"/>
            <w:r>
              <w:rPr>
                <w:rFonts w:ascii="Calibri" w:hAnsi="Calibri"/>
                <w:color w:val="000000"/>
                <w:sz w:val="22"/>
                <w:szCs w:val="22"/>
              </w:rPr>
              <w:t xml:space="preserve"> or other reputed make</w:t>
            </w:r>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72</w:t>
            </w:r>
          </w:p>
        </w:tc>
      </w:tr>
      <w:tr w:rsidR="00E4713C" w:rsidTr="00930D4B">
        <w:trPr>
          <w:trHeight w:val="251"/>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2</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Fire Extinguisher Cap 4.5 kg CO2 Type </w:t>
            </w:r>
            <w:proofErr w:type="spellStart"/>
            <w:r>
              <w:rPr>
                <w:rFonts w:ascii="Calibri" w:hAnsi="Calibri"/>
                <w:color w:val="000000"/>
                <w:sz w:val="22"/>
                <w:szCs w:val="22"/>
              </w:rPr>
              <w:t>Minimax</w:t>
            </w:r>
            <w:proofErr w:type="spellEnd"/>
            <w:r>
              <w:rPr>
                <w:rFonts w:ascii="Calibri" w:hAnsi="Calibri"/>
                <w:color w:val="000000"/>
                <w:sz w:val="22"/>
                <w:szCs w:val="22"/>
              </w:rPr>
              <w:t>/</w:t>
            </w:r>
            <w:proofErr w:type="spellStart"/>
            <w:r>
              <w:rPr>
                <w:rFonts w:ascii="Calibri" w:hAnsi="Calibri"/>
                <w:color w:val="000000"/>
                <w:sz w:val="22"/>
                <w:szCs w:val="22"/>
              </w:rPr>
              <w:t>Omax</w:t>
            </w:r>
            <w:proofErr w:type="spellEnd"/>
            <w:r>
              <w:rPr>
                <w:rFonts w:ascii="Calibri" w:hAnsi="Calibri"/>
                <w:color w:val="000000"/>
                <w:sz w:val="22"/>
                <w:szCs w:val="22"/>
              </w:rPr>
              <w:t xml:space="preserve"> or other reputed make</w:t>
            </w:r>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109</w:t>
            </w:r>
          </w:p>
        </w:tc>
      </w:tr>
      <w:tr w:rsidR="00E4713C" w:rsidTr="00930D4B">
        <w:trPr>
          <w:trHeight w:val="323"/>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3</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Stand with four fire buckets</w:t>
            </w:r>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1</w:t>
            </w:r>
          </w:p>
        </w:tc>
      </w:tr>
      <w:tr w:rsidR="00E4713C" w:rsidTr="00930D4B">
        <w:trPr>
          <w:trHeight w:val="341"/>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4</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Fire Extinguisher Cap 6 kg ABC Type </w:t>
            </w:r>
            <w:proofErr w:type="spellStart"/>
            <w:r>
              <w:rPr>
                <w:rFonts w:ascii="Calibri" w:hAnsi="Calibri"/>
                <w:color w:val="000000"/>
                <w:sz w:val="22"/>
                <w:szCs w:val="22"/>
              </w:rPr>
              <w:t>Minimax</w:t>
            </w:r>
            <w:proofErr w:type="spellEnd"/>
            <w:r>
              <w:rPr>
                <w:rFonts w:ascii="Calibri" w:hAnsi="Calibri"/>
                <w:color w:val="000000"/>
                <w:sz w:val="22"/>
                <w:szCs w:val="22"/>
              </w:rPr>
              <w:t>/</w:t>
            </w:r>
            <w:proofErr w:type="spellStart"/>
            <w:r>
              <w:rPr>
                <w:rFonts w:ascii="Calibri" w:hAnsi="Calibri"/>
                <w:color w:val="000000"/>
                <w:sz w:val="22"/>
                <w:szCs w:val="22"/>
              </w:rPr>
              <w:t>Omax</w:t>
            </w:r>
            <w:proofErr w:type="spellEnd"/>
            <w:r>
              <w:rPr>
                <w:rFonts w:ascii="Calibri" w:hAnsi="Calibri"/>
                <w:color w:val="000000"/>
                <w:sz w:val="22"/>
                <w:szCs w:val="22"/>
              </w:rPr>
              <w:t xml:space="preserve"> or other reputed make</w:t>
            </w:r>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25</w:t>
            </w:r>
          </w:p>
        </w:tc>
      </w:tr>
      <w:tr w:rsidR="00E4713C" w:rsidTr="00930D4B">
        <w:trPr>
          <w:trHeight w:val="350"/>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5</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ABC Dry Powder of 6 kg</w:t>
            </w:r>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4</w:t>
            </w:r>
          </w:p>
        </w:tc>
      </w:tr>
      <w:tr w:rsidR="00E4713C" w:rsidTr="00930D4B">
        <w:trPr>
          <w:trHeight w:val="359"/>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6</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Mechanical Foam 9 </w:t>
            </w:r>
            <w:proofErr w:type="spellStart"/>
            <w:r>
              <w:rPr>
                <w:rFonts w:ascii="Calibri" w:hAnsi="Calibri"/>
                <w:color w:val="000000"/>
                <w:sz w:val="22"/>
                <w:szCs w:val="22"/>
              </w:rPr>
              <w:t>litre</w:t>
            </w:r>
            <w:proofErr w:type="spellEnd"/>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13</w:t>
            </w:r>
          </w:p>
        </w:tc>
      </w:tr>
      <w:tr w:rsidR="00E4713C" w:rsidTr="00930D4B">
        <w:trPr>
          <w:trHeight w:val="350"/>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7</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Fire Extinguisher Water CO2</w:t>
            </w:r>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2</w:t>
            </w:r>
          </w:p>
        </w:tc>
      </w:tr>
      <w:tr w:rsidR="00E4713C" w:rsidTr="00930D4B">
        <w:trPr>
          <w:trHeight w:val="341"/>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8</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Stand with two fire buckets</w:t>
            </w:r>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1</w:t>
            </w:r>
          </w:p>
        </w:tc>
      </w:tr>
      <w:tr w:rsidR="00E4713C" w:rsidTr="00930D4B">
        <w:trPr>
          <w:trHeight w:val="350"/>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9</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smartTag w:uri="urn:schemas-microsoft-com:office:smarttags" w:element="place">
              <w:smartTag w:uri="urn:schemas-microsoft-com:office:smarttags" w:element="City">
                <w:r>
                  <w:rPr>
                    <w:rFonts w:ascii="Calibri" w:hAnsi="Calibri"/>
                    <w:color w:val="000000"/>
                    <w:sz w:val="22"/>
                    <w:szCs w:val="22"/>
                  </w:rPr>
                  <w:t>Fire Extinguisher</w:t>
                </w:r>
              </w:smartTag>
              <w:r>
                <w:rPr>
                  <w:rFonts w:ascii="Calibri" w:hAnsi="Calibri"/>
                  <w:color w:val="000000"/>
                  <w:sz w:val="22"/>
                  <w:szCs w:val="22"/>
                </w:rPr>
                <w:t xml:space="preserve">  </w:t>
              </w:r>
              <w:smartTag w:uri="urn:schemas-microsoft-com:office:smarttags" w:element="State">
                <w:r>
                  <w:rPr>
                    <w:rFonts w:ascii="Calibri" w:hAnsi="Calibri"/>
                    <w:color w:val="000000"/>
                    <w:sz w:val="22"/>
                    <w:szCs w:val="22"/>
                  </w:rPr>
                  <w:t>BC</w:t>
                </w:r>
              </w:smartTag>
            </w:smartTag>
            <w:r>
              <w:rPr>
                <w:rFonts w:ascii="Calibri" w:hAnsi="Calibri"/>
                <w:color w:val="000000"/>
                <w:sz w:val="22"/>
                <w:szCs w:val="22"/>
              </w:rPr>
              <w:t xml:space="preserve"> Type </w:t>
            </w:r>
          </w:p>
        </w:tc>
        <w:tc>
          <w:tcPr>
            <w:tcW w:w="1647" w:type="dxa"/>
            <w:tcBorders>
              <w:top w:val="nil"/>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5</w:t>
            </w:r>
          </w:p>
        </w:tc>
      </w:tr>
    </w:tbl>
    <w:p w:rsidR="00E4713C" w:rsidRPr="00AF4005" w:rsidRDefault="00E4713C" w:rsidP="00E4713C">
      <w:pPr>
        <w:rPr>
          <w:sz w:val="28"/>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0" w:firstLine="720"/>
        <w:rPr>
          <w:b/>
          <w:bCs/>
          <w:i/>
          <w:iCs/>
          <w:sz w:val="20"/>
          <w:szCs w:val="20"/>
        </w:rPr>
      </w:pPr>
    </w:p>
    <w:p w:rsidR="00E4713C" w:rsidRDefault="00E4713C" w:rsidP="00E4713C">
      <w:pPr>
        <w:ind w:left="720" w:firstLine="720"/>
        <w:jc w:val="right"/>
        <w:rPr>
          <w:b/>
          <w:u w:val="single"/>
        </w:rPr>
      </w:pPr>
    </w:p>
    <w:p w:rsidR="00E4713C" w:rsidRDefault="00E4713C" w:rsidP="00E4713C">
      <w:pPr>
        <w:ind w:left="720" w:firstLine="720"/>
        <w:jc w:val="right"/>
        <w:rPr>
          <w:b/>
          <w:u w:val="single"/>
        </w:rPr>
      </w:pPr>
    </w:p>
    <w:p w:rsidR="00E4713C" w:rsidRDefault="00E4713C" w:rsidP="00E4713C">
      <w:pPr>
        <w:ind w:left="720" w:firstLine="720"/>
        <w:jc w:val="right"/>
        <w:rPr>
          <w:b/>
          <w:u w:val="single"/>
        </w:rPr>
      </w:pPr>
    </w:p>
    <w:p w:rsidR="00E4713C" w:rsidRDefault="00E4713C" w:rsidP="00E4713C">
      <w:pPr>
        <w:ind w:left="720" w:firstLine="720"/>
        <w:jc w:val="right"/>
        <w:rPr>
          <w:b/>
          <w:u w:val="single"/>
        </w:rPr>
      </w:pPr>
    </w:p>
    <w:p w:rsidR="003007B7" w:rsidRDefault="003007B7" w:rsidP="00E4713C">
      <w:pPr>
        <w:ind w:left="720" w:firstLine="720"/>
        <w:jc w:val="right"/>
        <w:rPr>
          <w:b/>
          <w:u w:val="single"/>
        </w:rPr>
      </w:pPr>
    </w:p>
    <w:p w:rsidR="00E4713C" w:rsidRDefault="00E4713C" w:rsidP="00E4713C">
      <w:pPr>
        <w:ind w:left="720" w:firstLine="720"/>
        <w:jc w:val="right"/>
        <w:rPr>
          <w:b/>
          <w:u w:val="single"/>
        </w:rPr>
      </w:pPr>
      <w:r>
        <w:rPr>
          <w:b/>
          <w:u w:val="single"/>
        </w:rPr>
        <w:t>FORMAT FOR TENDER</w:t>
      </w:r>
    </w:p>
    <w:p w:rsidR="00E4713C" w:rsidRPr="00FD07CF" w:rsidRDefault="00E4713C" w:rsidP="00E4713C">
      <w:pPr>
        <w:rPr>
          <w:b/>
          <w:sz w:val="38"/>
          <w:u w:val="single"/>
        </w:rPr>
      </w:pPr>
    </w:p>
    <w:p w:rsidR="00E4713C" w:rsidRDefault="00E4713C" w:rsidP="00E4713C">
      <w:pPr>
        <w:rPr>
          <w:b/>
        </w:rPr>
      </w:pPr>
      <w:r>
        <w:rPr>
          <w:b/>
        </w:rPr>
        <w:t>To,</w:t>
      </w:r>
    </w:p>
    <w:p w:rsidR="00E4713C" w:rsidRDefault="00E4713C" w:rsidP="00E4713C">
      <w:pPr>
        <w:rPr>
          <w:b/>
        </w:rPr>
      </w:pPr>
      <w:r>
        <w:rPr>
          <w:b/>
        </w:rPr>
        <w:tab/>
      </w:r>
      <w:r>
        <w:rPr>
          <w:b/>
        </w:rPr>
        <w:tab/>
        <w:t>The Addl.SG,</w:t>
      </w:r>
    </w:p>
    <w:p w:rsidR="00E4713C" w:rsidRDefault="00E4713C" w:rsidP="00E4713C">
      <w:r>
        <w:rPr>
          <w:b/>
        </w:rPr>
        <w:tab/>
      </w:r>
      <w:r>
        <w:rPr>
          <w:b/>
        </w:rPr>
        <w:tab/>
      </w:r>
      <w:r>
        <w:t>Specialized Zone</w:t>
      </w:r>
    </w:p>
    <w:p w:rsidR="00E4713C" w:rsidRDefault="00E4713C" w:rsidP="00E4713C">
      <w:r>
        <w:tab/>
      </w:r>
      <w:r>
        <w:tab/>
        <w:t xml:space="preserve">Block No 6, </w:t>
      </w:r>
      <w:proofErr w:type="spellStart"/>
      <w:r>
        <w:t>Hathibarkala</w:t>
      </w:r>
      <w:proofErr w:type="spellEnd"/>
      <w:r>
        <w:t xml:space="preserve"> Estate</w:t>
      </w:r>
    </w:p>
    <w:p w:rsidR="00E4713C" w:rsidRDefault="00E4713C" w:rsidP="00E4713C">
      <w:pPr>
        <w:ind w:left="720" w:firstLine="720"/>
      </w:pPr>
      <w:r>
        <w:t xml:space="preserve">Survey of </w:t>
      </w:r>
      <w:smartTag w:uri="urn:schemas-microsoft-com:office:smarttags" w:element="country-region">
        <w:smartTag w:uri="urn:schemas-microsoft-com:office:smarttags" w:element="place">
          <w:r>
            <w:t>India</w:t>
          </w:r>
        </w:smartTag>
      </w:smartTag>
    </w:p>
    <w:p w:rsidR="00E4713C" w:rsidRDefault="00E4713C" w:rsidP="00E4713C">
      <w:pPr>
        <w:ind w:left="720" w:firstLine="720"/>
      </w:pPr>
      <w:proofErr w:type="spellStart"/>
      <w:r>
        <w:t>Dehradun</w:t>
      </w:r>
      <w:proofErr w:type="spellEnd"/>
    </w:p>
    <w:p w:rsidR="00E4713C" w:rsidRDefault="00E4713C" w:rsidP="00E4713C"/>
    <w:p w:rsidR="00E4713C" w:rsidRPr="00FD07CF" w:rsidRDefault="00E4713C" w:rsidP="00E4713C">
      <w:pPr>
        <w:rPr>
          <w:sz w:val="12"/>
        </w:rPr>
      </w:pPr>
    </w:p>
    <w:p w:rsidR="00E4713C" w:rsidRDefault="00E4713C" w:rsidP="00E4713C">
      <w:pPr>
        <w:rPr>
          <w:b/>
        </w:rPr>
      </w:pPr>
      <w:r>
        <w:rPr>
          <w:b/>
        </w:rPr>
        <w:t>Sub:</w:t>
      </w:r>
      <w:r>
        <w:rPr>
          <w:b/>
        </w:rPr>
        <w:tab/>
      </w:r>
      <w:r>
        <w:rPr>
          <w:b/>
        </w:rPr>
        <w:tab/>
      </w:r>
      <w:r>
        <w:rPr>
          <w:b/>
          <w:u w:val="single"/>
        </w:rPr>
        <w:t xml:space="preserve">Tender for Supply of </w:t>
      </w:r>
      <w:bookmarkStart w:id="0" w:name="OLE_LINK1"/>
      <w:bookmarkStart w:id="1" w:name="OLE_LINK2"/>
      <w:r>
        <w:rPr>
          <w:b/>
          <w:u w:val="single"/>
        </w:rPr>
        <w:t>Fire Extinguishers</w:t>
      </w:r>
      <w:bookmarkEnd w:id="0"/>
      <w:bookmarkEnd w:id="1"/>
      <w:r>
        <w:rPr>
          <w:b/>
        </w:rPr>
        <w:t>.</w:t>
      </w:r>
    </w:p>
    <w:p w:rsidR="00E4713C" w:rsidRDefault="00E4713C" w:rsidP="00E4713C">
      <w:pPr>
        <w:rPr>
          <w:b/>
        </w:rPr>
      </w:pPr>
    </w:p>
    <w:p w:rsidR="00E4713C" w:rsidRPr="00FD07CF" w:rsidRDefault="00E4713C" w:rsidP="00E4713C">
      <w:pPr>
        <w:rPr>
          <w:b/>
          <w:sz w:val="18"/>
        </w:rPr>
      </w:pPr>
    </w:p>
    <w:p w:rsidR="00E4713C" w:rsidRDefault="00E4713C" w:rsidP="00E4713C">
      <w:pPr>
        <w:jc w:val="both"/>
      </w:pPr>
      <w:r>
        <w:rPr>
          <w:b/>
        </w:rPr>
        <w:t>Ref:</w:t>
      </w:r>
      <w:r>
        <w:rPr>
          <w:b/>
        </w:rPr>
        <w:tab/>
      </w:r>
      <w:r>
        <w:rPr>
          <w:b/>
        </w:rPr>
        <w:tab/>
      </w:r>
      <w:r>
        <w:t>Your Tender Enquiry No. 01/15-P-CPB (2014-15), dated ……/5/2014</w:t>
      </w:r>
    </w:p>
    <w:p w:rsidR="00E4713C" w:rsidRDefault="00E4713C" w:rsidP="00E4713C"/>
    <w:p w:rsidR="00E4713C" w:rsidRPr="00FD07CF" w:rsidRDefault="00E4713C" w:rsidP="00E4713C">
      <w:pPr>
        <w:rPr>
          <w:sz w:val="18"/>
        </w:rPr>
      </w:pPr>
    </w:p>
    <w:p w:rsidR="00E4713C" w:rsidRDefault="00E4713C" w:rsidP="00E4713C">
      <w:r>
        <w:t>Sir,</w:t>
      </w:r>
      <w:r>
        <w:tab/>
      </w:r>
      <w:r>
        <w:tab/>
      </w:r>
    </w:p>
    <w:p w:rsidR="00E4713C" w:rsidRDefault="00E4713C" w:rsidP="00E4713C">
      <w:pPr>
        <w:jc w:val="both"/>
      </w:pPr>
      <w:r>
        <w:tab/>
      </w:r>
      <w:r>
        <w:tab/>
        <w:t xml:space="preserve">With reference to your above tender enquiry for supply of </w:t>
      </w:r>
      <w:r>
        <w:rPr>
          <w:b/>
          <w:u w:val="single"/>
        </w:rPr>
        <w:t>Fire Extinguishers</w:t>
      </w:r>
      <w:r>
        <w:t xml:space="preserve"> we are submitting our tender as detailed below.</w:t>
      </w:r>
    </w:p>
    <w:p w:rsidR="00E4713C" w:rsidRDefault="00E4713C" w:rsidP="00E4713C">
      <w:pPr>
        <w:spacing w:before="240"/>
        <w:jc w:val="both"/>
      </w:pPr>
      <w:r>
        <w:tab/>
      </w:r>
      <w:r>
        <w:tab/>
        <w:t>Terms and conditions as mentioned in your above tender enquiry are acceptable to us.</w:t>
      </w:r>
    </w:p>
    <w:p w:rsidR="00E4713C" w:rsidRPr="00AF4005" w:rsidRDefault="00E4713C" w:rsidP="00E4713C">
      <w:pPr>
        <w:spacing w:before="240"/>
        <w:jc w:val="both"/>
        <w:rPr>
          <w:sz w:val="10"/>
        </w:rPr>
      </w:pPr>
    </w:p>
    <w:tbl>
      <w:tblPr>
        <w:tblW w:w="9166" w:type="dxa"/>
        <w:tblInd w:w="95" w:type="dxa"/>
        <w:tblLook w:val="0000"/>
      </w:tblPr>
      <w:tblGrid>
        <w:gridCol w:w="1273"/>
        <w:gridCol w:w="5553"/>
        <w:gridCol w:w="2340"/>
      </w:tblGrid>
      <w:tr w:rsidR="00E4713C" w:rsidTr="00930D4B">
        <w:trPr>
          <w:trHeight w:val="395"/>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713C" w:rsidRDefault="00E4713C" w:rsidP="00930D4B">
            <w:pPr>
              <w:jc w:val="center"/>
              <w:rPr>
                <w:b/>
                <w:bCs/>
                <w:color w:val="000000"/>
              </w:rPr>
            </w:pPr>
            <w:r w:rsidRPr="003F79F5">
              <w:rPr>
                <w:b/>
                <w:bCs/>
                <w:color w:val="000000"/>
              </w:rPr>
              <w:t>Sl.</w:t>
            </w:r>
            <w:r>
              <w:rPr>
                <w:b/>
                <w:bCs/>
                <w:color w:val="000000"/>
              </w:rPr>
              <w:t xml:space="preserve"> </w:t>
            </w:r>
            <w:r w:rsidRPr="003F79F5">
              <w:rPr>
                <w:b/>
                <w:bCs/>
                <w:color w:val="000000"/>
              </w:rPr>
              <w:t>No.</w:t>
            </w:r>
          </w:p>
          <w:p w:rsidR="00E4713C" w:rsidRPr="003F79F5" w:rsidRDefault="00E4713C" w:rsidP="00930D4B">
            <w:pPr>
              <w:jc w:val="center"/>
              <w:rPr>
                <w:b/>
                <w:bCs/>
                <w:color w:val="000000"/>
              </w:rPr>
            </w:pPr>
          </w:p>
        </w:tc>
        <w:tc>
          <w:tcPr>
            <w:tcW w:w="5553" w:type="dxa"/>
            <w:tcBorders>
              <w:top w:val="single" w:sz="4" w:space="0" w:color="auto"/>
              <w:left w:val="nil"/>
              <w:bottom w:val="single" w:sz="4" w:space="0" w:color="auto"/>
              <w:right w:val="single" w:sz="4" w:space="0" w:color="auto"/>
            </w:tcBorders>
            <w:shd w:val="clear" w:color="auto" w:fill="auto"/>
            <w:noWrap/>
            <w:vAlign w:val="center"/>
          </w:tcPr>
          <w:p w:rsidR="00E4713C" w:rsidRDefault="00E4713C" w:rsidP="00930D4B">
            <w:pPr>
              <w:jc w:val="center"/>
              <w:rPr>
                <w:b/>
                <w:bCs/>
                <w:color w:val="000000"/>
              </w:rPr>
            </w:pPr>
            <w:r w:rsidRPr="003F79F5">
              <w:rPr>
                <w:b/>
                <w:bCs/>
                <w:color w:val="000000"/>
              </w:rPr>
              <w:t>Description</w:t>
            </w:r>
          </w:p>
          <w:p w:rsidR="00E4713C" w:rsidRPr="003F79F5" w:rsidRDefault="00E4713C" w:rsidP="00930D4B">
            <w:pPr>
              <w:jc w:val="center"/>
              <w:rPr>
                <w:b/>
                <w:bCs/>
                <w:color w:val="000000"/>
              </w:rPr>
            </w:pPr>
          </w:p>
        </w:tc>
        <w:tc>
          <w:tcPr>
            <w:tcW w:w="2340" w:type="dxa"/>
            <w:tcBorders>
              <w:top w:val="single" w:sz="4" w:space="0" w:color="auto"/>
              <w:left w:val="nil"/>
              <w:bottom w:val="single" w:sz="4" w:space="0" w:color="auto"/>
              <w:right w:val="single" w:sz="4" w:space="0" w:color="auto"/>
            </w:tcBorders>
          </w:tcPr>
          <w:p w:rsidR="00E4713C" w:rsidRPr="003F79F5" w:rsidRDefault="00E4713C" w:rsidP="00930D4B">
            <w:pPr>
              <w:jc w:val="center"/>
              <w:rPr>
                <w:b/>
                <w:bCs/>
                <w:color w:val="000000"/>
              </w:rPr>
            </w:pPr>
            <w:r>
              <w:rPr>
                <w:b/>
                <w:bCs/>
                <w:color w:val="000000"/>
              </w:rPr>
              <w:t>Rate</w:t>
            </w:r>
          </w:p>
        </w:tc>
      </w:tr>
      <w:tr w:rsidR="00E4713C" w:rsidTr="00930D4B">
        <w:trPr>
          <w:trHeight w:val="350"/>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Pr>
                <w:b/>
                <w:bCs/>
                <w:color w:val="000000"/>
              </w:rPr>
              <w:t>1</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Fire Extinguisher Cap 4.5 kg ABC Type </w:t>
            </w:r>
            <w:proofErr w:type="spellStart"/>
            <w:r>
              <w:rPr>
                <w:rFonts w:ascii="Calibri" w:hAnsi="Calibri"/>
                <w:color w:val="000000"/>
                <w:sz w:val="22"/>
                <w:szCs w:val="22"/>
              </w:rPr>
              <w:t>Minimax</w:t>
            </w:r>
            <w:proofErr w:type="spellEnd"/>
            <w:r>
              <w:rPr>
                <w:rFonts w:ascii="Calibri" w:hAnsi="Calibri"/>
                <w:color w:val="000000"/>
                <w:sz w:val="22"/>
                <w:szCs w:val="22"/>
              </w:rPr>
              <w:t>/</w:t>
            </w:r>
            <w:proofErr w:type="spellStart"/>
            <w:r>
              <w:rPr>
                <w:rFonts w:ascii="Calibri" w:hAnsi="Calibri"/>
                <w:color w:val="000000"/>
                <w:sz w:val="22"/>
                <w:szCs w:val="22"/>
              </w:rPr>
              <w:t>Omax</w:t>
            </w:r>
            <w:proofErr w:type="spellEnd"/>
            <w:r>
              <w:rPr>
                <w:rFonts w:ascii="Calibri" w:hAnsi="Calibri"/>
                <w:color w:val="000000"/>
                <w:sz w:val="22"/>
                <w:szCs w:val="22"/>
              </w:rPr>
              <w:t xml:space="preserve"> or other reputed make</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r w:rsidR="00E4713C" w:rsidTr="00930D4B">
        <w:trPr>
          <w:trHeight w:val="251"/>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2</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Fire Extinguisher Cap 4.5 kg CO2 Type </w:t>
            </w:r>
            <w:proofErr w:type="spellStart"/>
            <w:r>
              <w:rPr>
                <w:rFonts w:ascii="Calibri" w:hAnsi="Calibri"/>
                <w:color w:val="000000"/>
                <w:sz w:val="22"/>
                <w:szCs w:val="22"/>
              </w:rPr>
              <w:t>Minimax</w:t>
            </w:r>
            <w:proofErr w:type="spellEnd"/>
            <w:r>
              <w:rPr>
                <w:rFonts w:ascii="Calibri" w:hAnsi="Calibri"/>
                <w:color w:val="000000"/>
                <w:sz w:val="22"/>
                <w:szCs w:val="22"/>
              </w:rPr>
              <w:t>/</w:t>
            </w:r>
            <w:proofErr w:type="spellStart"/>
            <w:r>
              <w:rPr>
                <w:rFonts w:ascii="Calibri" w:hAnsi="Calibri"/>
                <w:color w:val="000000"/>
                <w:sz w:val="22"/>
                <w:szCs w:val="22"/>
              </w:rPr>
              <w:t>Omax</w:t>
            </w:r>
            <w:proofErr w:type="spellEnd"/>
            <w:r>
              <w:rPr>
                <w:rFonts w:ascii="Calibri" w:hAnsi="Calibri"/>
                <w:color w:val="000000"/>
                <w:sz w:val="22"/>
                <w:szCs w:val="22"/>
              </w:rPr>
              <w:t xml:space="preserve"> or other reputed make</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r w:rsidR="00E4713C" w:rsidTr="00930D4B">
        <w:trPr>
          <w:trHeight w:val="323"/>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3</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Stand with four fire buckets</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r w:rsidR="00E4713C" w:rsidTr="00930D4B">
        <w:trPr>
          <w:trHeight w:val="341"/>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4</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Fire Extinguisher Cap 6 kg ABC Type </w:t>
            </w:r>
            <w:proofErr w:type="spellStart"/>
            <w:r>
              <w:rPr>
                <w:rFonts w:ascii="Calibri" w:hAnsi="Calibri"/>
                <w:color w:val="000000"/>
                <w:sz w:val="22"/>
                <w:szCs w:val="22"/>
              </w:rPr>
              <w:t>Minimax</w:t>
            </w:r>
            <w:proofErr w:type="spellEnd"/>
            <w:r>
              <w:rPr>
                <w:rFonts w:ascii="Calibri" w:hAnsi="Calibri"/>
                <w:color w:val="000000"/>
                <w:sz w:val="22"/>
                <w:szCs w:val="22"/>
              </w:rPr>
              <w:t>/</w:t>
            </w:r>
            <w:proofErr w:type="spellStart"/>
            <w:r>
              <w:rPr>
                <w:rFonts w:ascii="Calibri" w:hAnsi="Calibri"/>
                <w:color w:val="000000"/>
                <w:sz w:val="22"/>
                <w:szCs w:val="22"/>
              </w:rPr>
              <w:t>Omax</w:t>
            </w:r>
            <w:proofErr w:type="spellEnd"/>
            <w:r>
              <w:rPr>
                <w:rFonts w:ascii="Calibri" w:hAnsi="Calibri"/>
                <w:color w:val="000000"/>
                <w:sz w:val="22"/>
                <w:szCs w:val="22"/>
              </w:rPr>
              <w:t xml:space="preserve"> or other reputed make</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r w:rsidR="00E4713C" w:rsidTr="00930D4B">
        <w:trPr>
          <w:trHeight w:val="350"/>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5</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ABC Dry Powder  6 kg</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r w:rsidR="00E4713C" w:rsidTr="00930D4B">
        <w:trPr>
          <w:trHeight w:val="359"/>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6</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Mechanical Foam 9 </w:t>
            </w:r>
            <w:proofErr w:type="spellStart"/>
            <w:r>
              <w:rPr>
                <w:rFonts w:ascii="Calibri" w:hAnsi="Calibri"/>
                <w:color w:val="000000"/>
                <w:sz w:val="22"/>
                <w:szCs w:val="22"/>
              </w:rPr>
              <w:t>litre</w:t>
            </w:r>
            <w:proofErr w:type="spellEnd"/>
            <w:r>
              <w:rPr>
                <w:rFonts w:ascii="Calibri" w:hAnsi="Calibri"/>
                <w:color w:val="000000"/>
                <w:sz w:val="22"/>
                <w:szCs w:val="22"/>
              </w:rPr>
              <w:t xml:space="preserve"> </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r w:rsidR="00E4713C" w:rsidTr="00930D4B">
        <w:trPr>
          <w:trHeight w:val="350"/>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7</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 xml:space="preserve">Fire Extinguisher Water CO2 </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r w:rsidR="00E4713C" w:rsidTr="00930D4B">
        <w:trPr>
          <w:trHeight w:val="341"/>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8</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r>
              <w:rPr>
                <w:rFonts w:ascii="Calibri" w:hAnsi="Calibri"/>
                <w:color w:val="000000"/>
                <w:sz w:val="22"/>
                <w:szCs w:val="22"/>
              </w:rPr>
              <w:t>Stand with two fire buckets</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r w:rsidR="00E4713C" w:rsidTr="00930D4B">
        <w:trPr>
          <w:trHeight w:val="350"/>
        </w:trPr>
        <w:tc>
          <w:tcPr>
            <w:tcW w:w="1273" w:type="dxa"/>
            <w:tcBorders>
              <w:top w:val="nil"/>
              <w:left w:val="single" w:sz="4" w:space="0" w:color="auto"/>
              <w:bottom w:val="single" w:sz="4" w:space="0" w:color="auto"/>
              <w:right w:val="single" w:sz="4" w:space="0" w:color="auto"/>
            </w:tcBorders>
            <w:shd w:val="clear" w:color="auto" w:fill="auto"/>
            <w:noWrap/>
            <w:vAlign w:val="bottom"/>
          </w:tcPr>
          <w:p w:rsidR="00E4713C" w:rsidRPr="003F79F5" w:rsidRDefault="00E4713C" w:rsidP="00930D4B">
            <w:pPr>
              <w:jc w:val="center"/>
              <w:rPr>
                <w:b/>
                <w:bCs/>
                <w:color w:val="000000"/>
              </w:rPr>
            </w:pPr>
            <w:r w:rsidRPr="003F79F5">
              <w:rPr>
                <w:b/>
                <w:bCs/>
                <w:color w:val="000000"/>
              </w:rPr>
              <w:t>9</w:t>
            </w:r>
          </w:p>
        </w:tc>
        <w:tc>
          <w:tcPr>
            <w:tcW w:w="5553" w:type="dxa"/>
            <w:tcBorders>
              <w:top w:val="nil"/>
              <w:left w:val="nil"/>
              <w:bottom w:val="single" w:sz="4" w:space="0" w:color="auto"/>
              <w:right w:val="single" w:sz="4" w:space="0" w:color="auto"/>
            </w:tcBorders>
            <w:shd w:val="clear" w:color="auto" w:fill="auto"/>
            <w:noWrap/>
            <w:vAlign w:val="center"/>
          </w:tcPr>
          <w:p w:rsidR="00E4713C" w:rsidRPr="00AF4005" w:rsidRDefault="00E4713C" w:rsidP="00930D4B">
            <w:pPr>
              <w:rPr>
                <w:bCs/>
                <w:color w:val="000000"/>
              </w:rPr>
            </w:pPr>
            <w:smartTag w:uri="urn:schemas-microsoft-com:office:smarttags" w:element="place">
              <w:smartTag w:uri="urn:schemas-microsoft-com:office:smarttags" w:element="City">
                <w:r>
                  <w:rPr>
                    <w:rFonts w:ascii="Calibri" w:hAnsi="Calibri"/>
                    <w:color w:val="000000"/>
                    <w:sz w:val="22"/>
                    <w:szCs w:val="22"/>
                  </w:rPr>
                  <w:t>Fire Extinguisher</w:t>
                </w:r>
              </w:smartTag>
              <w:r>
                <w:rPr>
                  <w:rFonts w:ascii="Calibri" w:hAnsi="Calibri"/>
                  <w:color w:val="000000"/>
                  <w:sz w:val="22"/>
                  <w:szCs w:val="22"/>
                </w:rPr>
                <w:t xml:space="preserve">  </w:t>
              </w:r>
              <w:smartTag w:uri="urn:schemas-microsoft-com:office:smarttags" w:element="State">
                <w:r>
                  <w:rPr>
                    <w:rFonts w:ascii="Calibri" w:hAnsi="Calibri"/>
                    <w:color w:val="000000"/>
                    <w:sz w:val="22"/>
                    <w:szCs w:val="22"/>
                  </w:rPr>
                  <w:t>BC</w:t>
                </w:r>
              </w:smartTag>
            </w:smartTag>
            <w:r>
              <w:rPr>
                <w:rFonts w:ascii="Calibri" w:hAnsi="Calibri"/>
                <w:color w:val="000000"/>
                <w:sz w:val="22"/>
                <w:szCs w:val="22"/>
              </w:rPr>
              <w:t xml:space="preserve"> Type </w:t>
            </w:r>
          </w:p>
        </w:tc>
        <w:tc>
          <w:tcPr>
            <w:tcW w:w="2340" w:type="dxa"/>
            <w:tcBorders>
              <w:top w:val="nil"/>
              <w:left w:val="nil"/>
              <w:bottom w:val="single" w:sz="4" w:space="0" w:color="auto"/>
              <w:right w:val="single" w:sz="4" w:space="0" w:color="auto"/>
            </w:tcBorders>
          </w:tcPr>
          <w:p w:rsidR="00E4713C" w:rsidRPr="003F79F5" w:rsidRDefault="00E4713C" w:rsidP="00930D4B">
            <w:pPr>
              <w:rPr>
                <w:b/>
                <w:bCs/>
                <w:color w:val="000000"/>
              </w:rPr>
            </w:pPr>
          </w:p>
        </w:tc>
      </w:tr>
    </w:tbl>
    <w:p w:rsidR="00E4713C" w:rsidRPr="00AF4005" w:rsidRDefault="00E4713C" w:rsidP="00E4713C">
      <w:pPr>
        <w:rPr>
          <w:sz w:val="28"/>
        </w:rPr>
      </w:pPr>
    </w:p>
    <w:p w:rsidR="00E4713C" w:rsidRDefault="00E4713C" w:rsidP="00E4713C">
      <w:r>
        <w:t>The above rates are inclusive of all taxes.</w:t>
      </w:r>
    </w:p>
    <w:p w:rsidR="00E4713C" w:rsidRDefault="00E4713C" w:rsidP="00E4713C">
      <w:pPr>
        <w:rPr>
          <w:sz w:val="36"/>
        </w:rPr>
      </w:pPr>
    </w:p>
    <w:p w:rsidR="00E4713C" w:rsidRDefault="00E4713C" w:rsidP="00E4713C">
      <w:pPr>
        <w:rPr>
          <w:b/>
        </w:rPr>
      </w:pPr>
      <w:r>
        <w:rPr>
          <w:b/>
        </w:rPr>
        <w:t>Name of Firm           ___________________</w:t>
      </w:r>
    </w:p>
    <w:p w:rsidR="00E4713C" w:rsidRDefault="00E4713C" w:rsidP="00E4713C">
      <w:pPr>
        <w:rPr>
          <w:b/>
        </w:rPr>
      </w:pPr>
      <w:r>
        <w:rPr>
          <w:b/>
        </w:rPr>
        <w:t>Address</w:t>
      </w:r>
      <w:r>
        <w:rPr>
          <w:b/>
        </w:rPr>
        <w:tab/>
        <w:t xml:space="preserve">           ___________________</w:t>
      </w:r>
    </w:p>
    <w:p w:rsidR="00E4713C" w:rsidRDefault="00E4713C" w:rsidP="00E4713C">
      <w:pPr>
        <w:rPr>
          <w:b/>
        </w:rPr>
      </w:pPr>
      <w:r>
        <w:rPr>
          <w:b/>
        </w:rPr>
        <w:tab/>
      </w:r>
      <w:r>
        <w:rPr>
          <w:b/>
        </w:rPr>
        <w:tab/>
        <w:t xml:space="preserve">            ___________________</w:t>
      </w:r>
    </w:p>
    <w:p w:rsidR="00E4713C" w:rsidRDefault="00E4713C" w:rsidP="00E4713C">
      <w:pPr>
        <w:rPr>
          <w:b/>
        </w:rPr>
      </w:pPr>
      <w:r>
        <w:rPr>
          <w:b/>
        </w:rPr>
        <w:tab/>
      </w:r>
      <w:r>
        <w:rPr>
          <w:b/>
        </w:rPr>
        <w:tab/>
        <w:t xml:space="preserve">             ___________________</w:t>
      </w:r>
    </w:p>
    <w:p w:rsidR="00E4713C" w:rsidRPr="00AB30B0" w:rsidRDefault="00E4713C" w:rsidP="00E4713C">
      <w:pPr>
        <w:rPr>
          <w:b/>
          <w:sz w:val="26"/>
        </w:rPr>
      </w:pPr>
      <w:r>
        <w:rPr>
          <w:b/>
          <w:sz w:val="26"/>
        </w:rPr>
        <w:t xml:space="preserve">             </w:t>
      </w:r>
    </w:p>
    <w:p w:rsidR="00E4713C" w:rsidRPr="00AB30B0" w:rsidRDefault="00E4713C" w:rsidP="00E4713C">
      <w:pPr>
        <w:rPr>
          <w:b/>
          <w:sz w:val="10"/>
        </w:rPr>
      </w:pPr>
    </w:p>
    <w:p w:rsidR="00E4713C" w:rsidRDefault="00E4713C" w:rsidP="00E4713C">
      <w:pPr>
        <w:jc w:val="both"/>
      </w:pPr>
      <w:r w:rsidRPr="0071773B">
        <w:t xml:space="preserve">Mention your </w:t>
      </w:r>
      <w:smartTag w:uri="urn:schemas-microsoft-com:office:smarttags" w:element="place">
        <w:r w:rsidRPr="0071773B">
          <w:t>Mobile</w:t>
        </w:r>
      </w:smartTag>
      <w:r w:rsidRPr="0071773B">
        <w:t xml:space="preserve"> No.</w:t>
      </w:r>
      <w:r>
        <w:t>___________</w:t>
      </w:r>
      <w:r w:rsidRPr="0071773B">
        <w:t xml:space="preserve"> </w:t>
      </w:r>
    </w:p>
    <w:p w:rsidR="00E4713C" w:rsidRDefault="00E4713C" w:rsidP="00E4713C">
      <w:pPr>
        <w:jc w:val="both"/>
      </w:pPr>
      <w:proofErr w:type="gramStart"/>
      <w:r w:rsidRPr="0071773B">
        <w:t>Phone No.</w:t>
      </w:r>
      <w:proofErr w:type="gramEnd"/>
      <w:r>
        <w:t xml:space="preserve">                        _____________</w:t>
      </w:r>
      <w:r w:rsidRPr="0071773B">
        <w:t xml:space="preserve"> </w:t>
      </w:r>
      <w:r>
        <w:t xml:space="preserve"> </w:t>
      </w:r>
    </w:p>
    <w:p w:rsidR="00E4713C" w:rsidRPr="001D04FF" w:rsidRDefault="00E4713C" w:rsidP="00E4713C">
      <w:pPr>
        <w:jc w:val="both"/>
        <w:rPr>
          <w:b/>
        </w:rPr>
      </w:pPr>
      <w:r>
        <w:t xml:space="preserve">EMD Details                   </w:t>
      </w:r>
      <w:r w:rsidRPr="001D04FF">
        <w:rPr>
          <w:b/>
        </w:rPr>
        <w:t>----------------------------</w:t>
      </w:r>
    </w:p>
    <w:p w:rsidR="00E4713C" w:rsidRDefault="00E4713C" w:rsidP="00E4713C">
      <w:pPr>
        <w:jc w:val="both"/>
      </w:pPr>
      <w:r w:rsidRPr="0071773B">
        <w:t>Fax No.</w:t>
      </w:r>
      <w:r>
        <w:t xml:space="preserve">                           _____________</w:t>
      </w:r>
    </w:p>
    <w:p w:rsidR="003007B7" w:rsidRDefault="003007B7" w:rsidP="00E4713C">
      <w:pPr>
        <w:jc w:val="both"/>
      </w:pPr>
    </w:p>
    <w:p w:rsidR="003007B7" w:rsidRDefault="003007B7" w:rsidP="00E4713C">
      <w:pPr>
        <w:jc w:val="both"/>
      </w:pPr>
    </w:p>
    <w:p w:rsidR="003007B7" w:rsidRDefault="003007B7" w:rsidP="00E4713C">
      <w:pPr>
        <w:jc w:val="both"/>
      </w:pPr>
    </w:p>
    <w:p w:rsidR="003007B7" w:rsidRDefault="003007B7" w:rsidP="00E4713C">
      <w:pPr>
        <w:jc w:val="both"/>
        <w:rPr>
          <w:sz w:val="22"/>
        </w:rPr>
      </w:pPr>
    </w:p>
    <w:p w:rsidR="003007B7" w:rsidRDefault="003007B7" w:rsidP="00E4713C">
      <w:pPr>
        <w:jc w:val="both"/>
        <w:rPr>
          <w:sz w:val="22"/>
        </w:rPr>
      </w:pPr>
    </w:p>
    <w:p w:rsidR="003007B7" w:rsidRDefault="003007B7" w:rsidP="00E4713C">
      <w:pPr>
        <w:jc w:val="both"/>
        <w:rPr>
          <w:sz w:val="22"/>
        </w:rPr>
      </w:pPr>
    </w:p>
    <w:p w:rsidR="00E4713C" w:rsidRDefault="00E4713C" w:rsidP="00E4713C">
      <w:pPr>
        <w:jc w:val="both"/>
      </w:pPr>
      <w:r>
        <w:t>Nam</w:t>
      </w:r>
      <w:r>
        <w:softHyphen/>
        <w:t>e of Bank</w:t>
      </w:r>
      <w:r>
        <w:tab/>
      </w:r>
      <w:r>
        <w:tab/>
        <w:t xml:space="preserve">  </w:t>
      </w:r>
      <w:r w:rsidR="003007B7">
        <w:t xml:space="preserve">                           </w:t>
      </w:r>
      <w:r>
        <w:t xml:space="preserve"> ___________________</w:t>
      </w:r>
    </w:p>
    <w:p w:rsidR="00E4713C" w:rsidRDefault="00E4713C" w:rsidP="00E4713C">
      <w:pPr>
        <w:jc w:val="both"/>
      </w:pPr>
      <w:r w:rsidRPr="0071773B">
        <w:t xml:space="preserve">Bank’s Account No., </w:t>
      </w:r>
      <w:r>
        <w:tab/>
        <w:t xml:space="preserve">                          </w:t>
      </w:r>
      <w:r w:rsidR="003007B7">
        <w:t xml:space="preserve">  </w:t>
      </w:r>
      <w:r>
        <w:t xml:space="preserve"> ___________________</w:t>
      </w:r>
    </w:p>
    <w:p w:rsidR="00E4713C" w:rsidRDefault="00E4713C" w:rsidP="00E4713C">
      <w:pPr>
        <w:jc w:val="both"/>
      </w:pPr>
      <w:r w:rsidRPr="0071773B">
        <w:t>IFSC Code</w:t>
      </w:r>
      <w:r>
        <w:tab/>
      </w:r>
      <w:r>
        <w:tab/>
        <w:t xml:space="preserve">                            </w:t>
      </w:r>
      <w:r w:rsidR="003007B7">
        <w:t xml:space="preserve">   </w:t>
      </w:r>
      <w:r>
        <w:t>___________________</w:t>
      </w:r>
    </w:p>
    <w:p w:rsidR="00E4713C" w:rsidRDefault="00E4713C" w:rsidP="00E4713C">
      <w:pPr>
        <w:jc w:val="both"/>
      </w:pPr>
      <w:proofErr w:type="gramStart"/>
      <w:r w:rsidRPr="0071773B">
        <w:t>MICR No.</w:t>
      </w:r>
      <w:proofErr w:type="gramEnd"/>
      <w:r>
        <w:tab/>
      </w:r>
      <w:r>
        <w:tab/>
        <w:t xml:space="preserve">                             </w:t>
      </w:r>
      <w:r w:rsidR="003007B7">
        <w:t xml:space="preserve">  </w:t>
      </w:r>
      <w:r>
        <w:t>___________________</w:t>
      </w:r>
    </w:p>
    <w:p w:rsidR="00E4713C" w:rsidRDefault="00E4713C" w:rsidP="00E4713C">
      <w:pPr>
        <w:spacing w:before="240"/>
        <w:rPr>
          <w:b/>
        </w:rPr>
      </w:pPr>
      <w:proofErr w:type="gramStart"/>
      <w:r>
        <w:rPr>
          <w:b/>
        </w:rPr>
        <w:t>Income Tax Registration No.</w:t>
      </w:r>
      <w:proofErr w:type="gramEnd"/>
      <w:r>
        <w:rPr>
          <w:b/>
        </w:rPr>
        <w:t xml:space="preserve">                  </w:t>
      </w:r>
      <w:r w:rsidR="003007B7">
        <w:rPr>
          <w:b/>
        </w:rPr>
        <w:t xml:space="preserve">   </w:t>
      </w:r>
      <w:r>
        <w:rPr>
          <w:b/>
        </w:rPr>
        <w:t xml:space="preserve">   </w:t>
      </w:r>
      <w:r w:rsidR="003007B7">
        <w:rPr>
          <w:b/>
        </w:rPr>
        <w:t xml:space="preserve">  </w:t>
      </w:r>
      <w:r>
        <w:rPr>
          <w:b/>
        </w:rPr>
        <w:t>________________</w:t>
      </w:r>
    </w:p>
    <w:p w:rsidR="00E4713C" w:rsidRDefault="00E4713C" w:rsidP="00E4713C">
      <w:pPr>
        <w:rPr>
          <w:b/>
        </w:rPr>
      </w:pPr>
      <w:proofErr w:type="gramStart"/>
      <w:smartTag w:uri="urn:schemas-microsoft-com:office:smarttags" w:element="City">
        <w:smartTag w:uri="urn:schemas-microsoft-com:office:smarttags" w:element="place">
          <w:r>
            <w:rPr>
              <w:b/>
            </w:rPr>
            <w:t>Sale</w:t>
          </w:r>
        </w:smartTag>
      </w:smartTag>
      <w:r>
        <w:rPr>
          <w:b/>
        </w:rPr>
        <w:t xml:space="preserve"> Tax/Trade Tax/Vat </w:t>
      </w:r>
      <w:proofErr w:type="spellStart"/>
      <w:r>
        <w:rPr>
          <w:b/>
        </w:rPr>
        <w:t>Regisrtration</w:t>
      </w:r>
      <w:proofErr w:type="spellEnd"/>
      <w:r>
        <w:rPr>
          <w:b/>
        </w:rPr>
        <w:t xml:space="preserve"> no.</w:t>
      </w:r>
      <w:proofErr w:type="gramEnd"/>
      <w:r>
        <w:rPr>
          <w:b/>
        </w:rPr>
        <w:t xml:space="preserve">  ----------------------</w:t>
      </w:r>
    </w:p>
    <w:p w:rsidR="00E4713C" w:rsidRDefault="00E4713C" w:rsidP="00E4713C">
      <w:pPr>
        <w:rPr>
          <w:b/>
        </w:rPr>
      </w:pPr>
    </w:p>
    <w:p w:rsidR="00E4713C" w:rsidRDefault="00E4713C" w:rsidP="00E4713C">
      <w:pPr>
        <w:rPr>
          <w:b/>
        </w:rPr>
      </w:pPr>
    </w:p>
    <w:p w:rsidR="00E4713C" w:rsidRDefault="00E4713C" w:rsidP="00E4713C">
      <w:pPr>
        <w:ind w:left="5040"/>
        <w:rPr>
          <w:b/>
        </w:rPr>
      </w:pPr>
      <w:r>
        <w:rPr>
          <w:b/>
        </w:rPr>
        <w:t xml:space="preserve">       </w:t>
      </w:r>
    </w:p>
    <w:p w:rsidR="00E4713C" w:rsidRDefault="00E4713C" w:rsidP="00E4713C">
      <w:pPr>
        <w:ind w:left="5040"/>
        <w:rPr>
          <w:b/>
        </w:rPr>
      </w:pPr>
    </w:p>
    <w:p w:rsidR="00E4713C" w:rsidRDefault="00E4713C" w:rsidP="00E4713C">
      <w:pPr>
        <w:ind w:left="5040"/>
        <w:rPr>
          <w:b/>
        </w:rPr>
      </w:pPr>
      <w:r>
        <w:rPr>
          <w:b/>
        </w:rPr>
        <w:t xml:space="preserve">Signature of </w:t>
      </w:r>
      <w:proofErr w:type="spellStart"/>
      <w:r>
        <w:rPr>
          <w:b/>
        </w:rPr>
        <w:t>Authorised</w:t>
      </w:r>
      <w:proofErr w:type="spellEnd"/>
      <w:r>
        <w:rPr>
          <w:b/>
        </w:rPr>
        <w:t xml:space="preserve"> Signatory</w:t>
      </w:r>
    </w:p>
    <w:p w:rsidR="003007B7" w:rsidRDefault="003007B7" w:rsidP="00E4713C">
      <w:pPr>
        <w:ind w:left="5040"/>
        <w:rPr>
          <w:b/>
        </w:rPr>
      </w:pPr>
    </w:p>
    <w:p w:rsidR="003007B7" w:rsidRDefault="003007B7" w:rsidP="00E4713C">
      <w:pPr>
        <w:ind w:left="5040"/>
        <w:rPr>
          <w:b/>
        </w:rPr>
      </w:pPr>
    </w:p>
    <w:p w:rsidR="00E4713C" w:rsidRDefault="00E4713C" w:rsidP="00E4713C">
      <w:pPr>
        <w:jc w:val="right"/>
        <w:rPr>
          <w:b/>
        </w:rPr>
      </w:pPr>
      <w:r>
        <w:rPr>
          <w:b/>
        </w:rPr>
        <w:t>Stamp of Firms</w:t>
      </w:r>
    </w:p>
    <w:p w:rsidR="00E4713C" w:rsidRDefault="00E4713C" w:rsidP="00E4713C">
      <w:pPr>
        <w:ind w:left="7200" w:firstLine="720"/>
        <w:rPr>
          <w:b/>
          <w:bCs/>
          <w:i/>
          <w:iCs/>
          <w:sz w:val="20"/>
          <w:szCs w:val="20"/>
        </w:rPr>
      </w:pPr>
    </w:p>
    <w:sectPr w:rsidR="00E4713C" w:rsidSect="00EB6D07">
      <w:pgSz w:w="11909" w:h="16834" w:code="9"/>
      <w:pgMar w:top="216" w:right="936" w:bottom="216" w:left="93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Krishna">
    <w:altName w:val="Times New Roman"/>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Kruti Dev 010">
    <w:panose1 w:val="00000000000000000000"/>
    <w:charset w:val="00"/>
    <w:family w:val="auto"/>
    <w:pitch w:val="variable"/>
    <w:sig w:usb0="00000003" w:usb1="00000000" w:usb2="00000000" w:usb3="00000000" w:csb0="00000001" w:csb1="00000000"/>
  </w:font>
  <w:font w:name="Paras-Hindi-301">
    <w:panose1 w:val="00000500000000000000"/>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auto"/>
    <w:pitch w:val="variable"/>
    <w:sig w:usb0="00008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5B19"/>
    <w:multiLevelType w:val="hybridMultilevel"/>
    <w:tmpl w:val="A376754E"/>
    <w:lvl w:ilvl="0" w:tplc="B30A3A8A">
      <w:start w:val="1"/>
      <w:numFmt w:val="decimal"/>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9C166B3C">
      <w:start w:val="1"/>
      <w:numFmt w:val="lowerRoman"/>
      <w:lvlText w:val="(%3)"/>
      <w:lvlJc w:val="left"/>
      <w:pPr>
        <w:tabs>
          <w:tab w:val="num" w:pos="3780"/>
        </w:tabs>
        <w:ind w:left="3780" w:hanging="72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B501443"/>
    <w:multiLevelType w:val="hybridMultilevel"/>
    <w:tmpl w:val="1BA2690E"/>
    <w:lvl w:ilvl="0" w:tplc="AC8E4758">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4F0335E"/>
    <w:multiLevelType w:val="hybridMultilevel"/>
    <w:tmpl w:val="6456BAA6"/>
    <w:lvl w:ilvl="0" w:tplc="0FB02AD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41019CE"/>
    <w:multiLevelType w:val="hybridMultilevel"/>
    <w:tmpl w:val="3BD825A4"/>
    <w:lvl w:ilvl="0" w:tplc="15FA68D6">
      <w:start w:val="2"/>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F0071CC"/>
    <w:multiLevelType w:val="hybridMultilevel"/>
    <w:tmpl w:val="77988FB8"/>
    <w:lvl w:ilvl="0" w:tplc="20CCBC72">
      <w:start w:val="2"/>
      <w:numFmt w:val="decimal"/>
      <w:lvlText w:val="%1."/>
      <w:lvlJc w:val="left"/>
      <w:pPr>
        <w:tabs>
          <w:tab w:val="num" w:pos="720"/>
        </w:tabs>
        <w:ind w:left="720" w:hanging="720"/>
      </w:pPr>
      <w:rPr>
        <w:rFonts w:hint="default"/>
        <w:b/>
        <w:bCs/>
      </w:rPr>
    </w:lvl>
    <w:lvl w:ilvl="1" w:tplc="FA60F122">
      <w:start w:val="1"/>
      <w:numFmt w:val="lowerLetter"/>
      <w:lvlText w:val="(%2)"/>
      <w:lvlJc w:val="left"/>
      <w:pPr>
        <w:tabs>
          <w:tab w:val="num" w:pos="1455"/>
        </w:tabs>
        <w:ind w:left="1455" w:hanging="375"/>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BD122DE"/>
    <w:multiLevelType w:val="hybridMultilevel"/>
    <w:tmpl w:val="77988FB8"/>
    <w:lvl w:ilvl="0" w:tplc="20CCBC72">
      <w:start w:val="2"/>
      <w:numFmt w:val="decimal"/>
      <w:lvlText w:val="%1."/>
      <w:lvlJc w:val="left"/>
      <w:pPr>
        <w:tabs>
          <w:tab w:val="num" w:pos="1080"/>
        </w:tabs>
        <w:ind w:left="1080" w:hanging="720"/>
      </w:pPr>
      <w:rPr>
        <w:rFonts w:hint="default"/>
        <w:b/>
        <w:bCs/>
      </w:rPr>
    </w:lvl>
    <w:lvl w:ilvl="1" w:tplc="FA60F122">
      <w:start w:val="1"/>
      <w:numFmt w:val="lowerLetter"/>
      <w:lvlText w:val="(%2)"/>
      <w:lvlJc w:val="left"/>
      <w:pPr>
        <w:tabs>
          <w:tab w:val="num" w:pos="1455"/>
        </w:tabs>
        <w:ind w:left="1455" w:hanging="375"/>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0F67B48"/>
    <w:multiLevelType w:val="hybridMultilevel"/>
    <w:tmpl w:val="77988FB8"/>
    <w:lvl w:ilvl="0" w:tplc="20CCBC72">
      <w:start w:val="2"/>
      <w:numFmt w:val="decimal"/>
      <w:lvlText w:val="%1."/>
      <w:lvlJc w:val="left"/>
      <w:pPr>
        <w:tabs>
          <w:tab w:val="num" w:pos="1080"/>
        </w:tabs>
        <w:ind w:left="1080" w:hanging="720"/>
      </w:pPr>
      <w:rPr>
        <w:rFonts w:hint="default"/>
        <w:b/>
        <w:bCs/>
      </w:rPr>
    </w:lvl>
    <w:lvl w:ilvl="1" w:tplc="FA60F122">
      <w:start w:val="1"/>
      <w:numFmt w:val="lowerLetter"/>
      <w:lvlText w:val="(%2)"/>
      <w:lvlJc w:val="left"/>
      <w:pPr>
        <w:tabs>
          <w:tab w:val="num" w:pos="1455"/>
        </w:tabs>
        <w:ind w:left="1455" w:hanging="375"/>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oNotHyphenateCaps/>
  <w:characterSpacingControl w:val="doNotCompress"/>
  <w:doNotValidateAgainstSchema/>
  <w:doNotDemarcateInvalidXml/>
  <w:compat/>
  <w:rsids>
    <w:rsidRoot w:val="00B21BF1"/>
    <w:rsid w:val="000153C6"/>
    <w:rsid w:val="00023D23"/>
    <w:rsid w:val="00093CEB"/>
    <w:rsid w:val="00095CEB"/>
    <w:rsid w:val="000A6268"/>
    <w:rsid w:val="000B5540"/>
    <w:rsid w:val="00103E24"/>
    <w:rsid w:val="0010570F"/>
    <w:rsid w:val="00155FDD"/>
    <w:rsid w:val="001B2E8E"/>
    <w:rsid w:val="001C6260"/>
    <w:rsid w:val="001D10F7"/>
    <w:rsid w:val="00206AA4"/>
    <w:rsid w:val="002306E1"/>
    <w:rsid w:val="0028056B"/>
    <w:rsid w:val="002858C8"/>
    <w:rsid w:val="002874E7"/>
    <w:rsid w:val="002B57EB"/>
    <w:rsid w:val="002F5699"/>
    <w:rsid w:val="003007B7"/>
    <w:rsid w:val="00314978"/>
    <w:rsid w:val="00320A44"/>
    <w:rsid w:val="00347255"/>
    <w:rsid w:val="0035002A"/>
    <w:rsid w:val="003657A5"/>
    <w:rsid w:val="003A0076"/>
    <w:rsid w:val="003A494E"/>
    <w:rsid w:val="003B4248"/>
    <w:rsid w:val="003B4840"/>
    <w:rsid w:val="00406F4D"/>
    <w:rsid w:val="004244D1"/>
    <w:rsid w:val="004257DB"/>
    <w:rsid w:val="00466481"/>
    <w:rsid w:val="004D0831"/>
    <w:rsid w:val="004E6C8E"/>
    <w:rsid w:val="005229DA"/>
    <w:rsid w:val="0052525C"/>
    <w:rsid w:val="005706F3"/>
    <w:rsid w:val="0057240A"/>
    <w:rsid w:val="005750D5"/>
    <w:rsid w:val="00585628"/>
    <w:rsid w:val="005A5636"/>
    <w:rsid w:val="005D5B65"/>
    <w:rsid w:val="005E5B0F"/>
    <w:rsid w:val="00616D33"/>
    <w:rsid w:val="006A50BB"/>
    <w:rsid w:val="006D7F1F"/>
    <w:rsid w:val="00703E47"/>
    <w:rsid w:val="007362D9"/>
    <w:rsid w:val="00780993"/>
    <w:rsid w:val="007965B3"/>
    <w:rsid w:val="007E50CC"/>
    <w:rsid w:val="007E6631"/>
    <w:rsid w:val="007F3DF9"/>
    <w:rsid w:val="008176B4"/>
    <w:rsid w:val="00824698"/>
    <w:rsid w:val="00871ED3"/>
    <w:rsid w:val="008937EE"/>
    <w:rsid w:val="00952798"/>
    <w:rsid w:val="009905AD"/>
    <w:rsid w:val="009975F7"/>
    <w:rsid w:val="009E24DD"/>
    <w:rsid w:val="009E4939"/>
    <w:rsid w:val="00A5716C"/>
    <w:rsid w:val="00A60E39"/>
    <w:rsid w:val="00A63D44"/>
    <w:rsid w:val="00A65A72"/>
    <w:rsid w:val="00A74D77"/>
    <w:rsid w:val="00AB0379"/>
    <w:rsid w:val="00AC321B"/>
    <w:rsid w:val="00B21BF1"/>
    <w:rsid w:val="00B2740F"/>
    <w:rsid w:val="00B41928"/>
    <w:rsid w:val="00B55388"/>
    <w:rsid w:val="00B636B5"/>
    <w:rsid w:val="00B76B0F"/>
    <w:rsid w:val="00BB6B84"/>
    <w:rsid w:val="00C349FD"/>
    <w:rsid w:val="00C476F5"/>
    <w:rsid w:val="00C92C60"/>
    <w:rsid w:val="00C962D2"/>
    <w:rsid w:val="00C96621"/>
    <w:rsid w:val="00CD685B"/>
    <w:rsid w:val="00CE7C1A"/>
    <w:rsid w:val="00D025D0"/>
    <w:rsid w:val="00D10231"/>
    <w:rsid w:val="00D43DBF"/>
    <w:rsid w:val="00D51388"/>
    <w:rsid w:val="00D60398"/>
    <w:rsid w:val="00DC2F82"/>
    <w:rsid w:val="00E138AC"/>
    <w:rsid w:val="00E4713C"/>
    <w:rsid w:val="00E71FCD"/>
    <w:rsid w:val="00E80849"/>
    <w:rsid w:val="00EB6D07"/>
    <w:rsid w:val="00EC0EA1"/>
    <w:rsid w:val="00F07533"/>
    <w:rsid w:val="00F220E2"/>
    <w:rsid w:val="00F23EF6"/>
    <w:rsid w:val="00F4411A"/>
    <w:rsid w:val="00FA45F0"/>
    <w:rsid w:val="00FD4CDF"/>
    <w:rsid w:val="00FF722F"/>
    <w:rsid w:val="00FF7D8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55"/>
    <w:rPr>
      <w:sz w:val="24"/>
      <w:szCs w:val="24"/>
    </w:rPr>
  </w:style>
  <w:style w:type="paragraph" w:styleId="Heading2">
    <w:name w:val="heading 2"/>
    <w:basedOn w:val="Normal"/>
    <w:next w:val="Normal"/>
    <w:link w:val="Heading2Char"/>
    <w:uiPriority w:val="99"/>
    <w:qFormat/>
    <w:rsid w:val="00DC2F82"/>
    <w:pPr>
      <w:keepNext/>
      <w:framePr w:w="3473" w:h="947" w:hSpace="180" w:wrap="auto" w:vAnchor="text" w:hAnchor="page" w:x="4201" w:y="151"/>
      <w:pBdr>
        <w:top w:val="single" w:sz="6" w:space="1" w:color="FFFFFF"/>
        <w:left w:val="single" w:sz="6" w:space="1" w:color="FFFFFF"/>
        <w:bottom w:val="single" w:sz="6" w:space="1" w:color="FFFFFF"/>
        <w:right w:val="single" w:sz="6" w:space="1" w:color="FFFFFF"/>
      </w:pBdr>
      <w:jc w:val="center"/>
      <w:outlineLvl w:val="1"/>
    </w:pPr>
    <w:rPr>
      <w:rFonts w:ascii="Krishna" w:eastAsia="MS Mincho" w:hAnsi="Krishna" w:cs="Krish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C2F82"/>
    <w:rPr>
      <w:rFonts w:ascii="Krishna" w:eastAsia="MS Mincho" w:hAnsi="Krishna" w:cs="Krishna"/>
      <w:b/>
      <w:bCs/>
      <w:sz w:val="24"/>
      <w:szCs w:val="24"/>
      <w:lang w:val="en-US" w:eastAsia="en-US"/>
    </w:rPr>
  </w:style>
  <w:style w:type="paragraph" w:styleId="Header">
    <w:name w:val="header"/>
    <w:basedOn w:val="Normal"/>
    <w:link w:val="HeaderChar"/>
    <w:uiPriority w:val="99"/>
    <w:rsid w:val="00DC2F82"/>
    <w:pPr>
      <w:widowControl w:val="0"/>
      <w:tabs>
        <w:tab w:val="center" w:pos="4320"/>
        <w:tab w:val="right" w:pos="8640"/>
      </w:tabs>
      <w:overflowPunct w:val="0"/>
      <w:autoSpaceDE w:val="0"/>
      <w:autoSpaceDN w:val="0"/>
      <w:adjustRightInd w:val="0"/>
      <w:jc w:val="right"/>
    </w:pPr>
    <w:rPr>
      <w:rFonts w:eastAsia="MS Mincho"/>
      <w:sz w:val="20"/>
      <w:szCs w:val="20"/>
    </w:rPr>
  </w:style>
  <w:style w:type="character" w:customStyle="1" w:styleId="HeaderChar">
    <w:name w:val="Header Char"/>
    <w:basedOn w:val="DefaultParagraphFont"/>
    <w:link w:val="Header"/>
    <w:uiPriority w:val="99"/>
    <w:locked/>
    <w:rsid w:val="00DC2F82"/>
    <w:rPr>
      <w:rFonts w:eastAsia="MS Mincho"/>
      <w:lang w:val="en-US" w:eastAsia="en-US"/>
    </w:rPr>
  </w:style>
  <w:style w:type="paragraph" w:styleId="BodyText3">
    <w:name w:val="Body Text 3"/>
    <w:basedOn w:val="Normal"/>
    <w:link w:val="BodyText3Char"/>
    <w:uiPriority w:val="99"/>
    <w:rsid w:val="00DC2F82"/>
    <w:pPr>
      <w:widowControl w:val="0"/>
      <w:overflowPunct w:val="0"/>
      <w:autoSpaceDE w:val="0"/>
      <w:autoSpaceDN w:val="0"/>
      <w:adjustRightInd w:val="0"/>
      <w:jc w:val="both"/>
    </w:pPr>
    <w:rPr>
      <w:rFonts w:ascii="Arial" w:eastAsia="MS Mincho" w:hAnsi="Arial" w:cs="Arial"/>
      <w:sz w:val="22"/>
      <w:szCs w:val="22"/>
    </w:rPr>
  </w:style>
  <w:style w:type="character" w:customStyle="1" w:styleId="BodyText3Char">
    <w:name w:val="Body Text 3 Char"/>
    <w:basedOn w:val="DefaultParagraphFont"/>
    <w:link w:val="BodyText3"/>
    <w:uiPriority w:val="99"/>
    <w:locked/>
    <w:rsid w:val="00DC2F82"/>
    <w:rPr>
      <w:rFonts w:ascii="Arial" w:eastAsia="MS Mincho"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ADAM-SECTION</dc:creator>
  <cp:keywords/>
  <dc:description/>
  <cp:lastModifiedBy>System Division</cp:lastModifiedBy>
  <cp:revision>4</cp:revision>
  <cp:lastPrinted>2014-03-28T06:51:00Z</cp:lastPrinted>
  <dcterms:created xsi:type="dcterms:W3CDTF">2014-05-27T07:03:00Z</dcterms:created>
  <dcterms:modified xsi:type="dcterms:W3CDTF">2014-05-27T09:04:00Z</dcterms:modified>
</cp:coreProperties>
</file>