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0A" w:rsidRPr="00E77E0A" w:rsidRDefault="00E77E0A" w:rsidP="00E77E0A">
      <w:pPr>
        <w:jc w:val="center"/>
        <w:rPr>
          <w:b/>
          <w:sz w:val="32"/>
          <w:szCs w:val="32"/>
        </w:rPr>
      </w:pPr>
      <w:r w:rsidRPr="00E77E0A">
        <w:rPr>
          <w:b/>
          <w:sz w:val="32"/>
          <w:szCs w:val="32"/>
        </w:rPr>
        <w:t>SURVEY OF INDIA</w:t>
      </w:r>
    </w:p>
    <w:p w:rsidR="00E77E0A" w:rsidRPr="00E77E0A" w:rsidRDefault="00E77E0A" w:rsidP="00E77E0A">
      <w:pPr>
        <w:jc w:val="center"/>
        <w:rPr>
          <w:b/>
          <w:sz w:val="32"/>
          <w:szCs w:val="32"/>
        </w:rPr>
      </w:pPr>
      <w:r>
        <w:rPr>
          <w:b/>
          <w:sz w:val="32"/>
          <w:szCs w:val="32"/>
        </w:rPr>
        <w:t>ODISHA</w:t>
      </w:r>
      <w:r w:rsidRPr="00E77E0A">
        <w:rPr>
          <w:b/>
          <w:sz w:val="32"/>
          <w:szCs w:val="32"/>
        </w:rPr>
        <w:t xml:space="preserve"> GEO-SPATIAL DATA CENTRE</w:t>
      </w:r>
    </w:p>
    <w:p w:rsidR="00E77E0A" w:rsidRPr="00E77E0A" w:rsidRDefault="00E77E0A" w:rsidP="00E77E0A">
      <w:pPr>
        <w:jc w:val="center"/>
        <w:rPr>
          <w:b/>
          <w:sz w:val="32"/>
          <w:szCs w:val="32"/>
        </w:rPr>
      </w:pPr>
      <w:r>
        <w:rPr>
          <w:b/>
          <w:sz w:val="32"/>
          <w:szCs w:val="32"/>
        </w:rPr>
        <w:t>BHUBANESWAR</w:t>
      </w:r>
      <w:r w:rsidRPr="00E77E0A">
        <w:rPr>
          <w:b/>
          <w:sz w:val="32"/>
          <w:szCs w:val="32"/>
        </w:rPr>
        <w:t xml:space="preserve"> – </w:t>
      </w:r>
      <w:r>
        <w:rPr>
          <w:b/>
          <w:sz w:val="32"/>
          <w:szCs w:val="32"/>
        </w:rPr>
        <w:t>751013</w:t>
      </w:r>
    </w:p>
    <w:p w:rsidR="00E77E0A" w:rsidRPr="00E77E0A" w:rsidRDefault="00E77E0A" w:rsidP="00E77E0A">
      <w:pPr>
        <w:rPr>
          <w:sz w:val="32"/>
          <w:szCs w:val="32"/>
        </w:rPr>
      </w:pPr>
    </w:p>
    <w:p w:rsidR="00E77E0A" w:rsidRPr="00E77E0A" w:rsidRDefault="00C11B0E" w:rsidP="00E77E0A">
      <w:pPr>
        <w:ind w:left="3600"/>
        <w:rPr>
          <w:sz w:val="32"/>
          <w:szCs w:val="32"/>
        </w:rPr>
      </w:pPr>
      <w:r w:rsidRPr="00E77E0A">
        <w:rPr>
          <w:sz w:val="32"/>
          <w:szCs w:val="32"/>
        </w:rPr>
        <w:object w:dxaOrig="8437" w:dyaOrig="1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2.5pt" o:ole="">
            <v:imagedata r:id="rId8" o:title=""/>
          </v:shape>
          <o:OLEObject Type="Embed" ProgID="PBrush" ShapeID="_x0000_i1025" DrawAspect="Content" ObjectID="_1483514783" r:id="rId9"/>
        </w:object>
      </w:r>
    </w:p>
    <w:p w:rsidR="00E77E0A" w:rsidRPr="00E77E0A" w:rsidRDefault="00E77E0A" w:rsidP="00E77E0A">
      <w:pPr>
        <w:rPr>
          <w:sz w:val="32"/>
          <w:szCs w:val="32"/>
        </w:rPr>
      </w:pPr>
    </w:p>
    <w:p w:rsidR="00E77E0A" w:rsidRPr="00E77E0A" w:rsidRDefault="00E77E0A" w:rsidP="00E77E0A">
      <w:pPr>
        <w:rPr>
          <w:sz w:val="32"/>
          <w:szCs w:val="32"/>
        </w:rPr>
      </w:pPr>
    </w:p>
    <w:p w:rsidR="005D40D4" w:rsidRDefault="00E77E0A" w:rsidP="005D40D4">
      <w:pPr>
        <w:widowControl w:val="0"/>
        <w:autoSpaceDE w:val="0"/>
        <w:autoSpaceDN w:val="0"/>
        <w:adjustRightInd w:val="0"/>
        <w:jc w:val="center"/>
        <w:rPr>
          <w:b/>
          <w:color w:val="000000"/>
          <w:spacing w:val="-1"/>
          <w:sz w:val="26"/>
          <w:szCs w:val="28"/>
        </w:rPr>
      </w:pPr>
      <w:r w:rsidRPr="00E77E0A">
        <w:rPr>
          <w:b/>
          <w:sz w:val="32"/>
          <w:szCs w:val="32"/>
        </w:rPr>
        <w:t>TENDER FOR SUPPLY OF SECURITY GUARD</w:t>
      </w:r>
      <w:r w:rsidRPr="00E77E0A">
        <w:rPr>
          <w:b/>
          <w:color w:val="000000"/>
          <w:spacing w:val="-1"/>
          <w:sz w:val="26"/>
          <w:szCs w:val="28"/>
        </w:rPr>
        <w:t xml:space="preserve"> </w:t>
      </w:r>
    </w:p>
    <w:p w:rsidR="00E77E0A" w:rsidRPr="00E77E0A" w:rsidRDefault="00E77E0A" w:rsidP="00E77E0A">
      <w:pPr>
        <w:widowControl w:val="0"/>
        <w:autoSpaceDE w:val="0"/>
        <w:autoSpaceDN w:val="0"/>
        <w:adjustRightInd w:val="0"/>
        <w:jc w:val="center"/>
        <w:rPr>
          <w:b/>
          <w:sz w:val="32"/>
          <w:szCs w:val="32"/>
        </w:rPr>
      </w:pPr>
      <w:r>
        <w:rPr>
          <w:b/>
          <w:color w:val="000000"/>
          <w:spacing w:val="-1"/>
          <w:sz w:val="26"/>
          <w:szCs w:val="28"/>
        </w:rPr>
        <w:t xml:space="preserve"> </w:t>
      </w:r>
      <w:r w:rsidRPr="00E77E0A">
        <w:rPr>
          <w:b/>
          <w:color w:val="000000"/>
          <w:spacing w:val="-1"/>
          <w:sz w:val="32"/>
          <w:szCs w:val="32"/>
        </w:rPr>
        <w:t>SAFAIWALA</w:t>
      </w:r>
      <w:r w:rsidR="0030725D">
        <w:rPr>
          <w:b/>
          <w:color w:val="000000"/>
          <w:spacing w:val="-1"/>
          <w:sz w:val="32"/>
          <w:szCs w:val="32"/>
        </w:rPr>
        <w:t>, MALI</w:t>
      </w:r>
      <w:r w:rsidRPr="00E77E0A">
        <w:rPr>
          <w:b/>
          <w:color w:val="000000"/>
          <w:spacing w:val="-1"/>
          <w:sz w:val="32"/>
          <w:szCs w:val="32"/>
        </w:rPr>
        <w:t xml:space="preserve"> &amp; WASH BOY</w:t>
      </w:r>
      <w:r>
        <w:rPr>
          <w:b/>
          <w:color w:val="000000"/>
          <w:spacing w:val="-1"/>
          <w:sz w:val="26"/>
          <w:szCs w:val="28"/>
        </w:rPr>
        <w:t xml:space="preserve"> (CANTEEN).</w:t>
      </w:r>
    </w:p>
    <w:p w:rsidR="00E77E0A" w:rsidRPr="00E77E0A" w:rsidRDefault="00E77E0A" w:rsidP="00E77E0A">
      <w:pPr>
        <w:rPr>
          <w:sz w:val="32"/>
          <w:szCs w:val="32"/>
        </w:rPr>
      </w:pPr>
    </w:p>
    <w:p w:rsidR="00E77E0A" w:rsidRPr="00E77E0A" w:rsidRDefault="00E77E0A" w:rsidP="00E77E0A">
      <w:pPr>
        <w:rPr>
          <w:sz w:val="32"/>
          <w:szCs w:val="32"/>
        </w:rPr>
      </w:pPr>
    </w:p>
    <w:p w:rsidR="00E77E0A" w:rsidRPr="00E77E0A" w:rsidRDefault="00E77E0A" w:rsidP="00E77E0A">
      <w:pPr>
        <w:rPr>
          <w:b/>
          <w:sz w:val="32"/>
          <w:szCs w:val="32"/>
        </w:rPr>
      </w:pPr>
      <w:r w:rsidRPr="00E77E0A">
        <w:rPr>
          <w:b/>
          <w:sz w:val="32"/>
          <w:szCs w:val="32"/>
        </w:rPr>
        <w:t xml:space="preserve">TENDER </w:t>
      </w:r>
      <w:r>
        <w:rPr>
          <w:b/>
          <w:sz w:val="32"/>
          <w:szCs w:val="32"/>
        </w:rPr>
        <w:t xml:space="preserve">No: </w:t>
      </w:r>
      <w:r w:rsidRPr="00E77E0A">
        <w:rPr>
          <w:b/>
          <w:color w:val="000000"/>
          <w:spacing w:val="-1"/>
          <w:sz w:val="32"/>
          <w:szCs w:val="32"/>
        </w:rPr>
        <w:t>E-</w:t>
      </w:r>
      <w:r w:rsidR="005D40D4">
        <w:rPr>
          <w:b/>
          <w:color w:val="000000"/>
          <w:spacing w:val="-1"/>
          <w:sz w:val="32"/>
          <w:szCs w:val="32"/>
        </w:rPr>
        <w:t>12</w:t>
      </w:r>
      <w:r w:rsidRPr="00E77E0A">
        <w:rPr>
          <w:b/>
          <w:color w:val="000000"/>
          <w:spacing w:val="-1"/>
          <w:sz w:val="32"/>
          <w:szCs w:val="32"/>
        </w:rPr>
        <w:t>/5-A(</w:t>
      </w:r>
      <w:proofErr w:type="spellStart"/>
      <w:r w:rsidRPr="00E77E0A">
        <w:rPr>
          <w:b/>
          <w:color w:val="000000"/>
          <w:spacing w:val="-1"/>
          <w:sz w:val="32"/>
          <w:szCs w:val="32"/>
        </w:rPr>
        <w:t>Genl</w:t>
      </w:r>
      <w:proofErr w:type="spellEnd"/>
      <w:r w:rsidRPr="00E77E0A">
        <w:rPr>
          <w:b/>
          <w:color w:val="000000"/>
          <w:spacing w:val="-1"/>
          <w:sz w:val="32"/>
          <w:szCs w:val="32"/>
        </w:rPr>
        <w:t>)/2015</w:t>
      </w:r>
      <w:r w:rsidRPr="00E77E0A">
        <w:rPr>
          <w:b/>
          <w:sz w:val="32"/>
          <w:szCs w:val="32"/>
        </w:rPr>
        <w:t xml:space="preserve"> </w:t>
      </w:r>
    </w:p>
    <w:p w:rsidR="00C917EB" w:rsidRDefault="00C917EB" w:rsidP="00E77E0A">
      <w:pPr>
        <w:rPr>
          <w:sz w:val="32"/>
          <w:szCs w:val="32"/>
        </w:rPr>
      </w:pPr>
    </w:p>
    <w:p w:rsidR="00E77E0A" w:rsidRPr="00C917EB" w:rsidRDefault="00C917EB" w:rsidP="00E77E0A">
      <w:pPr>
        <w:rPr>
          <w:b/>
          <w:bCs/>
          <w:sz w:val="32"/>
          <w:szCs w:val="32"/>
        </w:rPr>
      </w:pPr>
      <w:r w:rsidRPr="00C917EB">
        <w:rPr>
          <w:b/>
          <w:bCs/>
          <w:sz w:val="32"/>
          <w:szCs w:val="32"/>
        </w:rPr>
        <w:t>Last Date of Sale of Tender Documents: 26</w:t>
      </w:r>
      <w:r w:rsidRPr="00C917EB">
        <w:rPr>
          <w:b/>
          <w:bCs/>
          <w:sz w:val="32"/>
          <w:szCs w:val="32"/>
          <w:vertAlign w:val="superscript"/>
        </w:rPr>
        <w:t>th</w:t>
      </w:r>
      <w:r w:rsidRPr="00C917EB">
        <w:rPr>
          <w:b/>
          <w:bCs/>
          <w:sz w:val="32"/>
          <w:szCs w:val="32"/>
        </w:rPr>
        <w:t xml:space="preserve"> February 2015</w:t>
      </w:r>
    </w:p>
    <w:p w:rsidR="00C917EB" w:rsidRPr="00C917EB" w:rsidRDefault="00C917EB" w:rsidP="00E77E0A">
      <w:pPr>
        <w:rPr>
          <w:b/>
          <w:bCs/>
          <w:sz w:val="32"/>
          <w:szCs w:val="32"/>
        </w:rPr>
      </w:pPr>
    </w:p>
    <w:p w:rsidR="00E77E0A" w:rsidRPr="00C917EB" w:rsidRDefault="00E77E0A" w:rsidP="00E77E0A">
      <w:pPr>
        <w:rPr>
          <w:b/>
          <w:bCs/>
          <w:sz w:val="32"/>
          <w:szCs w:val="32"/>
        </w:rPr>
      </w:pPr>
      <w:r w:rsidRPr="00C917EB">
        <w:rPr>
          <w:b/>
          <w:bCs/>
          <w:sz w:val="32"/>
          <w:szCs w:val="32"/>
        </w:rPr>
        <w:t xml:space="preserve">TO BE SUBMITTED BY:  </w:t>
      </w:r>
      <w:r w:rsidR="00C917EB" w:rsidRPr="00C917EB">
        <w:rPr>
          <w:b/>
          <w:bCs/>
          <w:sz w:val="32"/>
          <w:szCs w:val="32"/>
        </w:rPr>
        <w:t>27</w:t>
      </w:r>
      <w:r w:rsidR="00C917EB" w:rsidRPr="00C917EB">
        <w:rPr>
          <w:b/>
          <w:bCs/>
          <w:sz w:val="32"/>
          <w:szCs w:val="32"/>
          <w:vertAlign w:val="superscript"/>
        </w:rPr>
        <w:t>th</w:t>
      </w:r>
      <w:r w:rsidR="00C917EB" w:rsidRPr="00C917EB">
        <w:rPr>
          <w:b/>
          <w:bCs/>
          <w:sz w:val="32"/>
          <w:szCs w:val="32"/>
        </w:rPr>
        <w:t xml:space="preserve"> </w:t>
      </w:r>
      <w:r w:rsidRPr="00C917EB">
        <w:rPr>
          <w:b/>
          <w:bCs/>
          <w:sz w:val="32"/>
          <w:szCs w:val="32"/>
        </w:rPr>
        <w:t xml:space="preserve"> of February, 2015(1500 hrs)</w:t>
      </w:r>
    </w:p>
    <w:p w:rsidR="00E77E0A" w:rsidRPr="00C917EB" w:rsidRDefault="00E77E0A" w:rsidP="00E77E0A">
      <w:pPr>
        <w:rPr>
          <w:b/>
          <w:bCs/>
          <w:sz w:val="32"/>
          <w:szCs w:val="32"/>
        </w:rPr>
      </w:pPr>
    </w:p>
    <w:p w:rsidR="00C917EB" w:rsidRPr="00C917EB" w:rsidRDefault="00C917EB" w:rsidP="00E77E0A">
      <w:pPr>
        <w:rPr>
          <w:b/>
          <w:bCs/>
          <w:sz w:val="32"/>
          <w:szCs w:val="32"/>
        </w:rPr>
      </w:pPr>
      <w:r w:rsidRPr="00C917EB">
        <w:rPr>
          <w:b/>
          <w:bCs/>
          <w:sz w:val="32"/>
          <w:szCs w:val="32"/>
        </w:rPr>
        <w:t>Date &amp; Time of Opening of Tender : 27</w:t>
      </w:r>
      <w:r w:rsidRPr="00C917EB">
        <w:rPr>
          <w:b/>
          <w:bCs/>
          <w:sz w:val="32"/>
          <w:szCs w:val="32"/>
          <w:vertAlign w:val="superscript"/>
        </w:rPr>
        <w:t>th</w:t>
      </w:r>
      <w:r w:rsidRPr="00C917EB">
        <w:rPr>
          <w:b/>
          <w:bCs/>
          <w:sz w:val="32"/>
          <w:szCs w:val="32"/>
        </w:rPr>
        <w:t xml:space="preserve"> February 2015 ( 1600 hrs) </w:t>
      </w:r>
    </w:p>
    <w:p w:rsidR="00E77E0A" w:rsidRPr="00E77E0A" w:rsidRDefault="00E77E0A" w:rsidP="00E77E0A">
      <w:pPr>
        <w:rPr>
          <w:sz w:val="32"/>
          <w:szCs w:val="32"/>
        </w:rPr>
      </w:pPr>
    </w:p>
    <w:p w:rsidR="00E77E0A" w:rsidRPr="00E77E0A" w:rsidRDefault="00E77E0A" w:rsidP="00E77E0A">
      <w:pPr>
        <w:rPr>
          <w:sz w:val="32"/>
          <w:szCs w:val="32"/>
        </w:rPr>
      </w:pPr>
    </w:p>
    <w:p w:rsidR="00E77E0A" w:rsidRPr="00E77E0A" w:rsidRDefault="00E77E0A" w:rsidP="00E77E0A">
      <w:pPr>
        <w:rPr>
          <w:sz w:val="32"/>
          <w:szCs w:val="32"/>
        </w:rPr>
      </w:pPr>
    </w:p>
    <w:p w:rsidR="00E77E0A" w:rsidRPr="00E77E0A" w:rsidRDefault="00E77E0A" w:rsidP="00E77E0A">
      <w:pPr>
        <w:rPr>
          <w:sz w:val="32"/>
          <w:szCs w:val="32"/>
        </w:rPr>
      </w:pPr>
    </w:p>
    <w:p w:rsidR="00E77E0A" w:rsidRPr="00E77E0A" w:rsidRDefault="00E77E0A" w:rsidP="00E77E0A">
      <w:pPr>
        <w:jc w:val="center"/>
        <w:rPr>
          <w:b/>
          <w:sz w:val="32"/>
          <w:szCs w:val="32"/>
        </w:rPr>
      </w:pPr>
      <w:r w:rsidRPr="00E77E0A">
        <w:rPr>
          <w:b/>
          <w:sz w:val="32"/>
          <w:szCs w:val="32"/>
        </w:rPr>
        <w:t>SURVEY OF INDIA</w:t>
      </w:r>
    </w:p>
    <w:p w:rsidR="00E77E0A" w:rsidRPr="00E77E0A" w:rsidRDefault="00E77E0A" w:rsidP="00E77E0A">
      <w:pPr>
        <w:jc w:val="center"/>
        <w:rPr>
          <w:b/>
          <w:sz w:val="32"/>
          <w:szCs w:val="32"/>
        </w:rPr>
      </w:pPr>
      <w:r w:rsidRPr="00E77E0A">
        <w:rPr>
          <w:b/>
          <w:sz w:val="32"/>
          <w:szCs w:val="32"/>
        </w:rPr>
        <w:t>DEPARTMENT OF SCIENCE AND TECHNOLOGY</w:t>
      </w:r>
    </w:p>
    <w:p w:rsidR="00E77E0A" w:rsidRPr="00E77E0A" w:rsidRDefault="00E77E0A" w:rsidP="00E77E0A">
      <w:pPr>
        <w:jc w:val="center"/>
        <w:rPr>
          <w:b/>
          <w:sz w:val="32"/>
          <w:szCs w:val="32"/>
        </w:rPr>
      </w:pPr>
      <w:r w:rsidRPr="00E77E0A">
        <w:rPr>
          <w:b/>
          <w:sz w:val="32"/>
          <w:szCs w:val="32"/>
        </w:rPr>
        <w:t>GOVT. OF INDIA</w:t>
      </w:r>
    </w:p>
    <w:p w:rsidR="00E77E0A" w:rsidRPr="00911759" w:rsidRDefault="00E77E0A" w:rsidP="00E77E0A">
      <w:pPr>
        <w:jc w:val="center"/>
        <w:rPr>
          <w:rFonts w:ascii="Arial" w:hAnsi="Arial" w:cs="Arial"/>
          <w:b/>
          <w:sz w:val="32"/>
        </w:rPr>
      </w:pPr>
    </w:p>
    <w:p w:rsidR="00147AAB" w:rsidRDefault="00C917EB" w:rsidP="00C917EB">
      <w:pPr>
        <w:widowControl w:val="0"/>
        <w:autoSpaceDE w:val="0"/>
        <w:autoSpaceDN w:val="0"/>
        <w:adjustRightInd w:val="0"/>
        <w:jc w:val="right"/>
        <w:rPr>
          <w:b/>
          <w:color w:val="000000"/>
          <w:spacing w:val="-1"/>
          <w:sz w:val="32"/>
          <w:szCs w:val="32"/>
        </w:rPr>
      </w:pPr>
      <w:r w:rsidRPr="00C917EB">
        <w:rPr>
          <w:b/>
          <w:color w:val="000000"/>
          <w:spacing w:val="-1"/>
          <w:sz w:val="32"/>
          <w:szCs w:val="32"/>
        </w:rPr>
        <w:t xml:space="preserve">Cost of </w:t>
      </w:r>
      <w:r>
        <w:rPr>
          <w:b/>
          <w:color w:val="000000"/>
          <w:spacing w:val="-1"/>
          <w:sz w:val="32"/>
          <w:szCs w:val="32"/>
        </w:rPr>
        <w:t>T</w:t>
      </w:r>
      <w:r w:rsidRPr="00C917EB">
        <w:rPr>
          <w:b/>
          <w:color w:val="000000"/>
          <w:spacing w:val="-1"/>
          <w:sz w:val="32"/>
          <w:szCs w:val="32"/>
        </w:rPr>
        <w:t xml:space="preserve">ender </w:t>
      </w:r>
      <w:r>
        <w:rPr>
          <w:b/>
          <w:color w:val="000000"/>
          <w:spacing w:val="-1"/>
          <w:sz w:val="32"/>
          <w:szCs w:val="32"/>
        </w:rPr>
        <w:t>d</w:t>
      </w:r>
      <w:r w:rsidRPr="00C917EB">
        <w:rPr>
          <w:b/>
          <w:color w:val="000000"/>
          <w:spacing w:val="-1"/>
          <w:sz w:val="32"/>
          <w:szCs w:val="32"/>
        </w:rPr>
        <w:t xml:space="preserve">ocument: </w:t>
      </w:r>
      <w:r w:rsidRPr="00C917EB">
        <w:rPr>
          <w:rFonts w:ascii="Rupee Foradian" w:hAnsi="Rupee Foradian"/>
          <w:b/>
          <w:color w:val="000000"/>
          <w:spacing w:val="-1"/>
          <w:sz w:val="32"/>
          <w:szCs w:val="32"/>
        </w:rPr>
        <w:t>`</w:t>
      </w:r>
      <w:r w:rsidRPr="00C917EB">
        <w:rPr>
          <w:b/>
          <w:color w:val="000000"/>
          <w:spacing w:val="-1"/>
          <w:sz w:val="32"/>
          <w:szCs w:val="32"/>
        </w:rPr>
        <w:t>200/-</w:t>
      </w:r>
    </w:p>
    <w:p w:rsidR="00C11B0E" w:rsidRDefault="00C11B0E" w:rsidP="00C917EB">
      <w:pPr>
        <w:widowControl w:val="0"/>
        <w:autoSpaceDE w:val="0"/>
        <w:autoSpaceDN w:val="0"/>
        <w:adjustRightInd w:val="0"/>
        <w:jc w:val="right"/>
        <w:rPr>
          <w:b/>
          <w:color w:val="000000"/>
          <w:spacing w:val="-1"/>
          <w:sz w:val="32"/>
          <w:szCs w:val="32"/>
        </w:rPr>
      </w:pPr>
    </w:p>
    <w:p w:rsidR="00C11B0E" w:rsidRDefault="00C11B0E" w:rsidP="00C917EB">
      <w:pPr>
        <w:widowControl w:val="0"/>
        <w:autoSpaceDE w:val="0"/>
        <w:autoSpaceDN w:val="0"/>
        <w:adjustRightInd w:val="0"/>
        <w:jc w:val="right"/>
        <w:rPr>
          <w:b/>
          <w:color w:val="000000"/>
          <w:spacing w:val="-1"/>
          <w:sz w:val="32"/>
          <w:szCs w:val="32"/>
        </w:rPr>
      </w:pPr>
    </w:p>
    <w:p w:rsidR="00C11B0E" w:rsidRDefault="00C11B0E" w:rsidP="00C11B0E">
      <w:pPr>
        <w:widowControl w:val="0"/>
        <w:autoSpaceDE w:val="0"/>
        <w:autoSpaceDN w:val="0"/>
        <w:adjustRightInd w:val="0"/>
        <w:rPr>
          <w:bCs/>
          <w:color w:val="000000"/>
          <w:spacing w:val="-1"/>
          <w:sz w:val="22"/>
          <w:szCs w:val="22"/>
        </w:rPr>
      </w:pPr>
    </w:p>
    <w:p w:rsidR="00B74BB1" w:rsidRDefault="00B74BB1" w:rsidP="00C11B0E">
      <w:pPr>
        <w:widowControl w:val="0"/>
        <w:autoSpaceDE w:val="0"/>
        <w:autoSpaceDN w:val="0"/>
        <w:adjustRightInd w:val="0"/>
        <w:rPr>
          <w:bCs/>
          <w:color w:val="000000"/>
          <w:spacing w:val="-1"/>
          <w:sz w:val="22"/>
          <w:szCs w:val="22"/>
        </w:rPr>
      </w:pPr>
    </w:p>
    <w:p w:rsidR="00B74BB1" w:rsidRDefault="00B74BB1" w:rsidP="00C11B0E">
      <w:pPr>
        <w:widowControl w:val="0"/>
        <w:autoSpaceDE w:val="0"/>
        <w:autoSpaceDN w:val="0"/>
        <w:adjustRightInd w:val="0"/>
        <w:rPr>
          <w:bCs/>
          <w:color w:val="000000"/>
          <w:spacing w:val="-1"/>
          <w:sz w:val="22"/>
          <w:szCs w:val="22"/>
        </w:rPr>
      </w:pPr>
    </w:p>
    <w:p w:rsidR="00B74BB1" w:rsidRPr="00C11B0E" w:rsidRDefault="00B74BB1" w:rsidP="00C11B0E">
      <w:pPr>
        <w:widowControl w:val="0"/>
        <w:autoSpaceDE w:val="0"/>
        <w:autoSpaceDN w:val="0"/>
        <w:adjustRightInd w:val="0"/>
        <w:rPr>
          <w:bCs/>
          <w:color w:val="000000"/>
          <w:spacing w:val="-1"/>
          <w:sz w:val="22"/>
          <w:szCs w:val="22"/>
        </w:rPr>
      </w:pPr>
    </w:p>
    <w:p w:rsidR="00E77E0A" w:rsidRPr="00147AAB" w:rsidRDefault="00E77E0A" w:rsidP="00147AAB">
      <w:pPr>
        <w:widowControl w:val="0"/>
        <w:autoSpaceDE w:val="0"/>
        <w:autoSpaceDN w:val="0"/>
        <w:adjustRightInd w:val="0"/>
        <w:jc w:val="center"/>
        <w:rPr>
          <w:b/>
          <w:color w:val="000000"/>
          <w:spacing w:val="-1"/>
          <w:sz w:val="28"/>
          <w:szCs w:val="28"/>
          <w:u w:val="single"/>
        </w:rPr>
      </w:pPr>
      <w:r w:rsidRPr="00147AAB">
        <w:rPr>
          <w:b/>
          <w:color w:val="000000"/>
          <w:spacing w:val="-1"/>
          <w:sz w:val="28"/>
          <w:szCs w:val="28"/>
          <w:u w:val="single"/>
        </w:rPr>
        <w:lastRenderedPageBreak/>
        <w:t xml:space="preserve">CONTRACT FOR PROVIDING SERVICE OF SECURITY GUARDS, </w:t>
      </w:r>
      <w:r w:rsidR="00147AAB" w:rsidRPr="00147AAB">
        <w:rPr>
          <w:b/>
          <w:color w:val="000000"/>
          <w:spacing w:val="-1"/>
          <w:sz w:val="28"/>
          <w:szCs w:val="28"/>
          <w:u w:val="single"/>
        </w:rPr>
        <w:t>SAFAIWALA</w:t>
      </w:r>
      <w:r w:rsidR="002F57D9">
        <w:rPr>
          <w:b/>
          <w:color w:val="000000"/>
          <w:spacing w:val="-1"/>
          <w:sz w:val="28"/>
          <w:szCs w:val="28"/>
          <w:u w:val="single"/>
        </w:rPr>
        <w:t>, MALI</w:t>
      </w:r>
      <w:r w:rsidR="00147AAB" w:rsidRPr="00147AAB">
        <w:rPr>
          <w:b/>
          <w:color w:val="000000"/>
          <w:spacing w:val="-1"/>
          <w:sz w:val="28"/>
          <w:szCs w:val="28"/>
          <w:u w:val="single"/>
        </w:rPr>
        <w:t xml:space="preserve"> &amp; WASH BOY(Canteen)</w:t>
      </w:r>
    </w:p>
    <w:p w:rsidR="00147AAB" w:rsidRDefault="00147AAB" w:rsidP="007D593F">
      <w:pPr>
        <w:widowControl w:val="0"/>
        <w:autoSpaceDE w:val="0"/>
        <w:autoSpaceDN w:val="0"/>
        <w:adjustRightInd w:val="0"/>
        <w:jc w:val="both"/>
        <w:rPr>
          <w:b/>
          <w:color w:val="000000"/>
          <w:spacing w:val="-1"/>
          <w:sz w:val="18"/>
          <w:szCs w:val="28"/>
        </w:rPr>
      </w:pPr>
    </w:p>
    <w:p w:rsidR="00147AAB" w:rsidRPr="00E043AF" w:rsidRDefault="00147AAB" w:rsidP="007D593F">
      <w:pPr>
        <w:widowControl w:val="0"/>
        <w:autoSpaceDE w:val="0"/>
        <w:autoSpaceDN w:val="0"/>
        <w:adjustRightInd w:val="0"/>
        <w:jc w:val="both"/>
        <w:rPr>
          <w:b/>
          <w:color w:val="000000"/>
          <w:spacing w:val="-1"/>
          <w:sz w:val="18"/>
          <w:szCs w:val="28"/>
        </w:rPr>
      </w:pPr>
    </w:p>
    <w:p w:rsidR="007D593F" w:rsidRPr="006018E8" w:rsidRDefault="007D593F" w:rsidP="007D593F">
      <w:pPr>
        <w:widowControl w:val="0"/>
        <w:autoSpaceDE w:val="0"/>
        <w:autoSpaceDN w:val="0"/>
        <w:adjustRightInd w:val="0"/>
        <w:rPr>
          <w:b/>
          <w:color w:val="000000"/>
          <w:spacing w:val="-1"/>
          <w:sz w:val="2"/>
          <w:szCs w:val="4"/>
        </w:rPr>
      </w:pPr>
      <w:r w:rsidRPr="00E043AF">
        <w:rPr>
          <w:b/>
          <w:color w:val="000000"/>
          <w:spacing w:val="-1"/>
          <w:sz w:val="20"/>
          <w:szCs w:val="30"/>
        </w:rPr>
        <w:t xml:space="preserve">                                      </w:t>
      </w:r>
      <w:r w:rsidRPr="00E043AF">
        <w:rPr>
          <w:b/>
          <w:color w:val="000000"/>
          <w:spacing w:val="-1"/>
          <w:sz w:val="28"/>
          <w:szCs w:val="30"/>
        </w:rPr>
        <w:tab/>
      </w:r>
    </w:p>
    <w:p w:rsidR="00147AAB" w:rsidRDefault="007D593F" w:rsidP="007D593F">
      <w:pPr>
        <w:widowControl w:val="0"/>
        <w:tabs>
          <w:tab w:val="left" w:pos="10080"/>
        </w:tabs>
        <w:autoSpaceDE w:val="0"/>
        <w:autoSpaceDN w:val="0"/>
        <w:adjustRightInd w:val="0"/>
        <w:ind w:right="-79"/>
        <w:jc w:val="both"/>
        <w:rPr>
          <w:rFonts w:ascii="Arial" w:hAnsi="Arial" w:cs="Arial"/>
        </w:rPr>
      </w:pPr>
      <w:r w:rsidRPr="0024220F">
        <w:rPr>
          <w:sz w:val="22"/>
          <w:szCs w:val="22"/>
        </w:rPr>
        <w:t xml:space="preserve">Sealed Quotations are invited </w:t>
      </w:r>
      <w:r w:rsidR="00147AAB">
        <w:rPr>
          <w:sz w:val="22"/>
          <w:szCs w:val="22"/>
        </w:rPr>
        <w:t xml:space="preserve">on the prescribed </w:t>
      </w:r>
      <w:proofErr w:type="spellStart"/>
      <w:r w:rsidR="00147AAB">
        <w:rPr>
          <w:sz w:val="22"/>
          <w:szCs w:val="22"/>
        </w:rPr>
        <w:t>proforma</w:t>
      </w:r>
      <w:proofErr w:type="spellEnd"/>
      <w:r w:rsidR="00147AAB">
        <w:rPr>
          <w:sz w:val="22"/>
          <w:szCs w:val="22"/>
        </w:rPr>
        <w:t xml:space="preserve"> </w:t>
      </w:r>
      <w:r w:rsidRPr="0024220F">
        <w:rPr>
          <w:sz w:val="22"/>
          <w:szCs w:val="22"/>
        </w:rPr>
        <w:t xml:space="preserve">for </w:t>
      </w:r>
      <w:r w:rsidR="00147AAB">
        <w:rPr>
          <w:sz w:val="22"/>
          <w:szCs w:val="22"/>
        </w:rPr>
        <w:t>providing</w:t>
      </w:r>
      <w:r w:rsidRPr="0024220F">
        <w:rPr>
          <w:sz w:val="22"/>
          <w:szCs w:val="22"/>
        </w:rPr>
        <w:t xml:space="preserve"> the Service of Security Guards</w:t>
      </w:r>
      <w:r w:rsidR="005D40D4">
        <w:rPr>
          <w:sz w:val="22"/>
          <w:szCs w:val="22"/>
        </w:rPr>
        <w:t xml:space="preserve">, </w:t>
      </w:r>
      <w:proofErr w:type="spellStart"/>
      <w:r>
        <w:rPr>
          <w:sz w:val="22"/>
          <w:szCs w:val="22"/>
        </w:rPr>
        <w:t>Safaiwala</w:t>
      </w:r>
      <w:proofErr w:type="spellEnd"/>
      <w:r w:rsidR="00C11B0E">
        <w:rPr>
          <w:sz w:val="22"/>
          <w:szCs w:val="22"/>
        </w:rPr>
        <w:t>, Mali</w:t>
      </w:r>
      <w:r>
        <w:rPr>
          <w:sz w:val="22"/>
          <w:szCs w:val="22"/>
        </w:rPr>
        <w:t xml:space="preserve"> and Wash </w:t>
      </w:r>
      <w:r w:rsidR="00300F24">
        <w:rPr>
          <w:sz w:val="22"/>
          <w:szCs w:val="22"/>
        </w:rPr>
        <w:t>Boy (</w:t>
      </w:r>
      <w:r>
        <w:rPr>
          <w:sz w:val="22"/>
          <w:szCs w:val="22"/>
        </w:rPr>
        <w:t>Canteen)</w:t>
      </w:r>
      <w:r w:rsidR="00147AAB" w:rsidRPr="00147AAB">
        <w:rPr>
          <w:rFonts w:ascii="Arial" w:hAnsi="Arial" w:cs="Arial"/>
        </w:rPr>
        <w:t xml:space="preserve"> </w:t>
      </w:r>
      <w:r w:rsidR="00147AAB" w:rsidRPr="00147AAB">
        <w:rPr>
          <w:sz w:val="22"/>
          <w:szCs w:val="22"/>
        </w:rPr>
        <w:t>on contract basis for the Directorate</w:t>
      </w:r>
      <w:r w:rsidR="00147AAB">
        <w:rPr>
          <w:sz w:val="22"/>
          <w:szCs w:val="22"/>
        </w:rPr>
        <w:t xml:space="preserve"> </w:t>
      </w:r>
      <w:r w:rsidR="00147AAB">
        <w:rPr>
          <w:rFonts w:ascii="Arial" w:hAnsi="Arial" w:cs="Arial"/>
        </w:rPr>
        <w:t xml:space="preserve">of </w:t>
      </w:r>
      <w:r w:rsidR="00147AAB" w:rsidRPr="00147AAB">
        <w:rPr>
          <w:sz w:val="22"/>
          <w:szCs w:val="22"/>
        </w:rPr>
        <w:t>Survey of India as per details furnished below:</w:t>
      </w:r>
    </w:p>
    <w:p w:rsidR="00147AAB" w:rsidRDefault="00147AAB" w:rsidP="007D593F">
      <w:pPr>
        <w:widowControl w:val="0"/>
        <w:tabs>
          <w:tab w:val="left" w:pos="10080"/>
        </w:tabs>
        <w:autoSpaceDE w:val="0"/>
        <w:autoSpaceDN w:val="0"/>
        <w:adjustRightInd w:val="0"/>
        <w:ind w:right="-79"/>
        <w:jc w:val="both"/>
        <w:rPr>
          <w:rFonts w:ascii="Arial" w:hAnsi="Arial" w:cs="Arial"/>
        </w:rPr>
      </w:pPr>
    </w:p>
    <w:p w:rsidR="007D593F" w:rsidRPr="00E043AF" w:rsidRDefault="00AB721E" w:rsidP="007D593F">
      <w:pPr>
        <w:widowControl w:val="0"/>
        <w:autoSpaceDE w:val="0"/>
        <w:autoSpaceDN w:val="0"/>
        <w:adjustRightInd w:val="0"/>
        <w:spacing w:line="360" w:lineRule="auto"/>
        <w:jc w:val="both"/>
        <w:rPr>
          <w:b/>
          <w:sz w:val="22"/>
          <w:u w:val="single"/>
        </w:rPr>
      </w:pPr>
      <w:r w:rsidRPr="0094554C">
        <w:rPr>
          <w:b/>
          <w:sz w:val="28"/>
          <w:szCs w:val="28"/>
        </w:rPr>
        <w:t>1</w:t>
      </w:r>
      <w:r w:rsidR="007D593F" w:rsidRPr="0094554C">
        <w:rPr>
          <w:b/>
          <w:sz w:val="28"/>
          <w:szCs w:val="28"/>
        </w:rPr>
        <w:t>.</w:t>
      </w:r>
      <w:r w:rsidR="007D593F" w:rsidRPr="00E043AF">
        <w:rPr>
          <w:b/>
          <w:sz w:val="22"/>
        </w:rPr>
        <w:tab/>
      </w:r>
      <w:r w:rsidR="007D593F" w:rsidRPr="00663700">
        <w:rPr>
          <w:b/>
          <w:sz w:val="28"/>
          <w:szCs w:val="28"/>
          <w:u w:val="single"/>
        </w:rPr>
        <w:t>Particulars of Tender</w:t>
      </w:r>
    </w:p>
    <w:p w:rsidR="007D593F" w:rsidRPr="00E043AF" w:rsidRDefault="007D593F" w:rsidP="007D593F">
      <w:pPr>
        <w:pStyle w:val="NoSpacing"/>
        <w:rPr>
          <w:sz w:val="22"/>
        </w:rPr>
      </w:pPr>
      <w:r w:rsidRPr="00E043AF">
        <w:rPr>
          <w:b/>
          <w:sz w:val="22"/>
        </w:rPr>
        <w:tab/>
      </w:r>
      <w:r w:rsidRPr="00E043AF">
        <w:rPr>
          <w:sz w:val="22"/>
        </w:rPr>
        <w:t>a.     Des</w:t>
      </w:r>
      <w:r>
        <w:rPr>
          <w:sz w:val="22"/>
        </w:rPr>
        <w:t>ignation</w:t>
      </w:r>
      <w:r w:rsidR="00AB721E">
        <w:rPr>
          <w:sz w:val="22"/>
        </w:rPr>
        <w:t xml:space="preserve"> and Address</w:t>
      </w:r>
      <w:r>
        <w:rPr>
          <w:sz w:val="22"/>
        </w:rPr>
        <w:t xml:space="preserve"> of the Authority</w:t>
      </w:r>
      <w:r w:rsidR="00AB721E">
        <w:rPr>
          <w:sz w:val="22"/>
        </w:rPr>
        <w:t xml:space="preserve">     </w:t>
      </w:r>
      <w:r>
        <w:rPr>
          <w:sz w:val="22"/>
        </w:rPr>
        <w:t xml:space="preserve"> </w:t>
      </w:r>
      <w:r w:rsidR="0094554C">
        <w:rPr>
          <w:sz w:val="22"/>
        </w:rPr>
        <w:t xml:space="preserve">       </w:t>
      </w:r>
      <w:r>
        <w:rPr>
          <w:sz w:val="22"/>
        </w:rPr>
        <w:t xml:space="preserve">     :  </w:t>
      </w:r>
      <w:r w:rsidR="008552C3" w:rsidRPr="00E043AF">
        <w:rPr>
          <w:sz w:val="22"/>
        </w:rPr>
        <w:t>Director,</w:t>
      </w:r>
      <w:r w:rsidRPr="00E043AF">
        <w:rPr>
          <w:sz w:val="22"/>
        </w:rPr>
        <w:t xml:space="preserve"> </w:t>
      </w:r>
      <w:r>
        <w:rPr>
          <w:sz w:val="22"/>
        </w:rPr>
        <w:t>Odisha G</w:t>
      </w:r>
      <w:r w:rsidRPr="00E043AF">
        <w:rPr>
          <w:sz w:val="22"/>
        </w:rPr>
        <w:t>DC,</w:t>
      </w:r>
    </w:p>
    <w:p w:rsidR="00AB721E" w:rsidRDefault="007D593F" w:rsidP="007D593F">
      <w:pPr>
        <w:pStyle w:val="NoSpacing"/>
        <w:rPr>
          <w:sz w:val="22"/>
        </w:rPr>
      </w:pPr>
      <w:r w:rsidRPr="00E043AF">
        <w:rPr>
          <w:sz w:val="22"/>
        </w:rPr>
        <w:tab/>
        <w:t xml:space="preserve">       </w:t>
      </w:r>
      <w:r>
        <w:rPr>
          <w:sz w:val="22"/>
        </w:rPr>
        <w:t xml:space="preserve"> Inviting Quotations</w:t>
      </w:r>
      <w:r>
        <w:rPr>
          <w:sz w:val="22"/>
        </w:rPr>
        <w:tab/>
      </w:r>
      <w:r>
        <w:rPr>
          <w:sz w:val="22"/>
        </w:rPr>
        <w:tab/>
        <w:t xml:space="preserve">    </w:t>
      </w:r>
      <w:r w:rsidR="00AB721E">
        <w:rPr>
          <w:sz w:val="22"/>
        </w:rPr>
        <w:tab/>
      </w:r>
      <w:r w:rsidR="00AB721E">
        <w:rPr>
          <w:sz w:val="22"/>
        </w:rPr>
        <w:tab/>
      </w:r>
      <w:r>
        <w:rPr>
          <w:sz w:val="22"/>
        </w:rPr>
        <w:t xml:space="preserve">  </w:t>
      </w:r>
      <w:r w:rsidR="0094554C">
        <w:rPr>
          <w:sz w:val="22"/>
        </w:rPr>
        <w:t xml:space="preserve">                </w:t>
      </w:r>
      <w:r w:rsidRPr="00E043AF">
        <w:rPr>
          <w:sz w:val="22"/>
        </w:rPr>
        <w:t xml:space="preserve">Survey of </w:t>
      </w:r>
      <w:smartTag w:uri="urn:schemas-microsoft-com:office:smarttags" w:element="country-region">
        <w:r w:rsidRPr="00E043AF">
          <w:rPr>
            <w:sz w:val="22"/>
          </w:rPr>
          <w:t>India</w:t>
        </w:r>
      </w:smartTag>
      <w:r w:rsidR="008552C3" w:rsidRPr="00E043AF">
        <w:rPr>
          <w:sz w:val="22"/>
        </w:rPr>
        <w:t xml:space="preserve">, </w:t>
      </w:r>
      <w:r w:rsidR="00AB721E">
        <w:rPr>
          <w:sz w:val="22"/>
        </w:rPr>
        <w:t xml:space="preserve">Survey Bhawan, </w:t>
      </w:r>
    </w:p>
    <w:p w:rsidR="007D593F" w:rsidRDefault="00AB721E" w:rsidP="007D593F">
      <w:pPr>
        <w:pStyle w:val="NoSpacing"/>
        <w:rPr>
          <w:sz w:val="22"/>
        </w:rPr>
      </w:pPr>
      <w:r>
        <w:rPr>
          <w:sz w:val="22"/>
        </w:rPr>
        <w:t xml:space="preserve">                                                                                                          </w:t>
      </w:r>
      <w:r w:rsidR="0094554C">
        <w:rPr>
          <w:sz w:val="22"/>
        </w:rPr>
        <w:t xml:space="preserve">   </w:t>
      </w:r>
      <w:r>
        <w:rPr>
          <w:sz w:val="22"/>
        </w:rPr>
        <w:t xml:space="preserve"> R.R. Lab, </w:t>
      </w:r>
      <w:r w:rsidR="008552C3" w:rsidRPr="00E043AF">
        <w:rPr>
          <w:sz w:val="22"/>
        </w:rPr>
        <w:t>Bhubaneswar</w:t>
      </w:r>
      <w:r>
        <w:rPr>
          <w:sz w:val="22"/>
        </w:rPr>
        <w:t>-751013</w:t>
      </w:r>
      <w:r w:rsidR="007D593F" w:rsidRPr="00E043AF">
        <w:rPr>
          <w:sz w:val="22"/>
        </w:rPr>
        <w:t>.</w:t>
      </w:r>
    </w:p>
    <w:p w:rsidR="00E2568E" w:rsidRPr="00E2568E" w:rsidRDefault="00E2568E" w:rsidP="007D593F">
      <w:pPr>
        <w:pStyle w:val="NoSpacing"/>
        <w:rPr>
          <w:sz w:val="8"/>
          <w:szCs w:val="10"/>
        </w:rPr>
      </w:pPr>
    </w:p>
    <w:p w:rsidR="007D593F" w:rsidRDefault="007D593F" w:rsidP="007D593F">
      <w:pPr>
        <w:pStyle w:val="NoSpacing"/>
        <w:rPr>
          <w:b/>
          <w:bCs/>
          <w:sz w:val="22"/>
        </w:rPr>
      </w:pPr>
      <w:r>
        <w:rPr>
          <w:sz w:val="22"/>
        </w:rPr>
        <w:t xml:space="preserve">             b.     Earnest Money Deposit                  </w:t>
      </w:r>
      <w:r w:rsidR="00AB721E">
        <w:rPr>
          <w:sz w:val="22"/>
        </w:rPr>
        <w:tab/>
      </w:r>
      <w:r w:rsidR="00AB721E">
        <w:rPr>
          <w:sz w:val="22"/>
        </w:rPr>
        <w:tab/>
      </w:r>
      <w:r>
        <w:rPr>
          <w:sz w:val="22"/>
        </w:rPr>
        <w:t xml:space="preserve">  </w:t>
      </w:r>
      <w:r w:rsidR="0094554C">
        <w:rPr>
          <w:sz w:val="22"/>
        </w:rPr>
        <w:tab/>
        <w:t xml:space="preserve">  </w:t>
      </w:r>
      <w:r>
        <w:rPr>
          <w:sz w:val="22"/>
        </w:rPr>
        <w:t xml:space="preserve">:   </w:t>
      </w:r>
      <w:r w:rsidR="00AB721E">
        <w:rPr>
          <w:rFonts w:ascii="Rupee Foradian" w:hAnsi="Rupee Foradian"/>
          <w:sz w:val="22"/>
        </w:rPr>
        <w:t>`</w:t>
      </w:r>
      <w:r w:rsidRPr="005053B9">
        <w:rPr>
          <w:b/>
          <w:bCs/>
          <w:sz w:val="22"/>
        </w:rPr>
        <w:t xml:space="preserve"> 10,000/-</w:t>
      </w:r>
    </w:p>
    <w:p w:rsidR="00AB721E" w:rsidRDefault="00AB721E" w:rsidP="007D593F">
      <w:pPr>
        <w:pStyle w:val="NoSpacing"/>
        <w:rPr>
          <w:b/>
          <w:bCs/>
          <w:sz w:val="22"/>
        </w:rPr>
      </w:pPr>
    </w:p>
    <w:p w:rsidR="00E2568E" w:rsidRPr="00E2568E" w:rsidRDefault="00E2568E" w:rsidP="007D593F">
      <w:pPr>
        <w:pStyle w:val="NoSpacing"/>
        <w:rPr>
          <w:sz w:val="6"/>
          <w:szCs w:val="8"/>
        </w:rPr>
      </w:pPr>
    </w:p>
    <w:p w:rsidR="007D593F" w:rsidRPr="00E043AF" w:rsidRDefault="007D593F" w:rsidP="007D593F">
      <w:pPr>
        <w:pStyle w:val="NoSpacing"/>
        <w:rPr>
          <w:sz w:val="22"/>
        </w:rPr>
      </w:pPr>
      <w:r w:rsidRPr="00E043AF">
        <w:rPr>
          <w:sz w:val="22"/>
        </w:rPr>
        <w:tab/>
      </w:r>
      <w:r w:rsidR="00AB721E">
        <w:rPr>
          <w:sz w:val="22"/>
        </w:rPr>
        <w:t>c</w:t>
      </w:r>
      <w:r w:rsidRPr="00E043AF">
        <w:rPr>
          <w:sz w:val="22"/>
        </w:rPr>
        <w:t>.     Last date and time of receipt</w:t>
      </w:r>
      <w:r w:rsidRPr="00E043AF">
        <w:rPr>
          <w:sz w:val="22"/>
        </w:rPr>
        <w:tab/>
        <w:t xml:space="preserve">    </w:t>
      </w:r>
      <w:r w:rsidR="00AB721E">
        <w:rPr>
          <w:sz w:val="22"/>
        </w:rPr>
        <w:tab/>
      </w:r>
      <w:r w:rsidR="00AB721E">
        <w:rPr>
          <w:sz w:val="22"/>
        </w:rPr>
        <w:tab/>
      </w:r>
      <w:r w:rsidRPr="00E043AF">
        <w:rPr>
          <w:sz w:val="22"/>
        </w:rPr>
        <w:t xml:space="preserve">  :</w:t>
      </w:r>
      <w:r w:rsidR="00AB721E">
        <w:rPr>
          <w:sz w:val="22"/>
        </w:rPr>
        <w:t xml:space="preserve">    </w:t>
      </w:r>
      <w:r w:rsidR="007D43E4" w:rsidRPr="007D43E4">
        <w:rPr>
          <w:b/>
          <w:bCs/>
          <w:sz w:val="22"/>
        </w:rPr>
        <w:t>27</w:t>
      </w:r>
      <w:r w:rsidRPr="00956BF7">
        <w:rPr>
          <w:b/>
          <w:bCs/>
          <w:sz w:val="22"/>
        </w:rPr>
        <w:t>.</w:t>
      </w:r>
      <w:r w:rsidR="007D43E4">
        <w:rPr>
          <w:b/>
          <w:bCs/>
          <w:sz w:val="22"/>
        </w:rPr>
        <w:t>02</w:t>
      </w:r>
      <w:r>
        <w:rPr>
          <w:b/>
          <w:bCs/>
          <w:sz w:val="22"/>
        </w:rPr>
        <w:t>.201</w:t>
      </w:r>
      <w:r w:rsidR="00AB721E">
        <w:rPr>
          <w:b/>
          <w:bCs/>
          <w:sz w:val="22"/>
        </w:rPr>
        <w:t>5</w:t>
      </w:r>
      <w:r>
        <w:rPr>
          <w:b/>
          <w:bCs/>
          <w:sz w:val="22"/>
        </w:rPr>
        <w:t xml:space="preserve"> (15</w:t>
      </w:r>
      <w:r w:rsidRPr="00956BF7">
        <w:rPr>
          <w:b/>
          <w:bCs/>
          <w:sz w:val="22"/>
        </w:rPr>
        <w:t>00 hours)</w:t>
      </w:r>
      <w:r w:rsidRPr="00E043AF">
        <w:rPr>
          <w:sz w:val="22"/>
        </w:rPr>
        <w:t xml:space="preserve"> </w:t>
      </w:r>
    </w:p>
    <w:p w:rsidR="007D593F" w:rsidRPr="00E043AF" w:rsidRDefault="007D593F" w:rsidP="007D593F">
      <w:pPr>
        <w:pStyle w:val="NoSpacing"/>
        <w:ind w:left="720"/>
        <w:rPr>
          <w:sz w:val="22"/>
        </w:rPr>
      </w:pPr>
      <w:r w:rsidRPr="00E043AF">
        <w:rPr>
          <w:sz w:val="22"/>
        </w:rPr>
        <w:t xml:space="preserve">        of sealed Quotation</w:t>
      </w:r>
    </w:p>
    <w:p w:rsidR="007D593F" w:rsidRPr="00971BC2" w:rsidRDefault="007D593F" w:rsidP="007D593F">
      <w:pPr>
        <w:pStyle w:val="NoSpacing"/>
        <w:ind w:left="720"/>
        <w:rPr>
          <w:sz w:val="12"/>
          <w:szCs w:val="14"/>
        </w:rPr>
      </w:pPr>
    </w:p>
    <w:p w:rsidR="007D593F" w:rsidRDefault="00AB721E" w:rsidP="007D593F">
      <w:pPr>
        <w:pStyle w:val="NoSpacing"/>
        <w:tabs>
          <w:tab w:val="left" w:pos="1080"/>
          <w:tab w:val="left" w:pos="5220"/>
        </w:tabs>
        <w:ind w:left="720"/>
        <w:rPr>
          <w:b/>
          <w:bCs/>
          <w:sz w:val="22"/>
        </w:rPr>
      </w:pPr>
      <w:r>
        <w:rPr>
          <w:sz w:val="22"/>
        </w:rPr>
        <w:t>d</w:t>
      </w:r>
      <w:r w:rsidR="007D593F" w:rsidRPr="00E043AF">
        <w:rPr>
          <w:sz w:val="22"/>
        </w:rPr>
        <w:t xml:space="preserve">.     Date &amp; time of opening quotations   </w:t>
      </w:r>
      <w:r w:rsidR="007D593F">
        <w:rPr>
          <w:sz w:val="22"/>
        </w:rPr>
        <w:t xml:space="preserve">    </w:t>
      </w:r>
      <w:r>
        <w:rPr>
          <w:sz w:val="22"/>
        </w:rPr>
        <w:tab/>
      </w:r>
      <w:r>
        <w:rPr>
          <w:sz w:val="22"/>
        </w:rPr>
        <w:tab/>
        <w:t xml:space="preserve">  </w:t>
      </w:r>
      <w:r w:rsidR="007D593F">
        <w:rPr>
          <w:sz w:val="22"/>
        </w:rPr>
        <w:t xml:space="preserve"> </w:t>
      </w:r>
      <w:r w:rsidR="007D593F" w:rsidRPr="00E043AF">
        <w:rPr>
          <w:sz w:val="22"/>
        </w:rPr>
        <w:t xml:space="preserve">:   </w:t>
      </w:r>
      <w:r w:rsidR="007D43E4" w:rsidRPr="007D43E4">
        <w:rPr>
          <w:b/>
          <w:bCs/>
          <w:sz w:val="22"/>
        </w:rPr>
        <w:t>27</w:t>
      </w:r>
      <w:r w:rsidR="007D43E4" w:rsidRPr="00956BF7">
        <w:rPr>
          <w:b/>
          <w:bCs/>
          <w:sz w:val="22"/>
        </w:rPr>
        <w:t>.</w:t>
      </w:r>
      <w:r w:rsidR="007D43E4">
        <w:rPr>
          <w:b/>
          <w:bCs/>
          <w:sz w:val="22"/>
        </w:rPr>
        <w:t>02.</w:t>
      </w:r>
      <w:r w:rsidR="007D593F" w:rsidRPr="00956BF7">
        <w:rPr>
          <w:b/>
          <w:bCs/>
          <w:sz w:val="22"/>
        </w:rPr>
        <w:t>201</w:t>
      </w:r>
      <w:r>
        <w:rPr>
          <w:b/>
          <w:bCs/>
          <w:sz w:val="22"/>
        </w:rPr>
        <w:t>5</w:t>
      </w:r>
      <w:r w:rsidR="007D593F" w:rsidRPr="00956BF7">
        <w:rPr>
          <w:b/>
          <w:bCs/>
          <w:sz w:val="22"/>
        </w:rPr>
        <w:t xml:space="preserve"> (1600 hours)</w:t>
      </w:r>
    </w:p>
    <w:p w:rsidR="00AB721E" w:rsidRDefault="00AB721E" w:rsidP="007D593F">
      <w:pPr>
        <w:pStyle w:val="NoSpacing"/>
        <w:tabs>
          <w:tab w:val="left" w:pos="1080"/>
          <w:tab w:val="left" w:pos="5220"/>
        </w:tabs>
        <w:ind w:left="720"/>
        <w:rPr>
          <w:b/>
          <w:bCs/>
          <w:sz w:val="22"/>
        </w:rPr>
      </w:pPr>
    </w:p>
    <w:p w:rsidR="00AB721E" w:rsidRDefault="00AB721E" w:rsidP="007D593F">
      <w:pPr>
        <w:pStyle w:val="NoSpacing"/>
        <w:tabs>
          <w:tab w:val="left" w:pos="1080"/>
          <w:tab w:val="left" w:pos="5220"/>
        </w:tabs>
        <w:ind w:left="720"/>
        <w:rPr>
          <w:sz w:val="22"/>
        </w:rPr>
      </w:pPr>
      <w:r w:rsidRPr="00AB721E">
        <w:rPr>
          <w:sz w:val="22"/>
        </w:rPr>
        <w:t xml:space="preserve">e. </w:t>
      </w:r>
      <w:r>
        <w:rPr>
          <w:sz w:val="22"/>
        </w:rPr>
        <w:t xml:space="preserve">   Total number of pages of Tender Documents</w:t>
      </w:r>
      <w:r>
        <w:rPr>
          <w:sz w:val="22"/>
        </w:rPr>
        <w:tab/>
      </w:r>
      <w:r>
        <w:rPr>
          <w:sz w:val="22"/>
        </w:rPr>
        <w:tab/>
        <w:t xml:space="preserve">   : </w:t>
      </w:r>
      <w:r w:rsidR="005D40D4">
        <w:rPr>
          <w:sz w:val="22"/>
        </w:rPr>
        <w:t>16 pages</w:t>
      </w:r>
      <w:r>
        <w:rPr>
          <w:sz w:val="22"/>
        </w:rPr>
        <w:t>(Including Cover pages)</w:t>
      </w:r>
    </w:p>
    <w:p w:rsidR="00AB721E" w:rsidRPr="00AB721E" w:rsidRDefault="00AB721E" w:rsidP="007D593F">
      <w:pPr>
        <w:pStyle w:val="NoSpacing"/>
        <w:tabs>
          <w:tab w:val="left" w:pos="1080"/>
          <w:tab w:val="left" w:pos="5220"/>
        </w:tabs>
        <w:ind w:left="720"/>
        <w:rPr>
          <w:sz w:val="22"/>
        </w:rPr>
      </w:pPr>
    </w:p>
    <w:p w:rsidR="007D593F" w:rsidRPr="007C2ED1" w:rsidRDefault="007D593F" w:rsidP="007D593F">
      <w:pPr>
        <w:pStyle w:val="NoSpacing"/>
        <w:tabs>
          <w:tab w:val="left" w:pos="1080"/>
          <w:tab w:val="left" w:pos="5220"/>
        </w:tabs>
        <w:rPr>
          <w:sz w:val="6"/>
          <w:szCs w:val="8"/>
        </w:rPr>
      </w:pPr>
    </w:p>
    <w:p w:rsidR="007D593F" w:rsidRPr="00E043AF" w:rsidRDefault="0094554C" w:rsidP="007D593F">
      <w:pPr>
        <w:pStyle w:val="NoSpacing"/>
        <w:tabs>
          <w:tab w:val="left" w:pos="720"/>
          <w:tab w:val="left" w:pos="1080"/>
          <w:tab w:val="left" w:pos="5220"/>
        </w:tabs>
        <w:jc w:val="both"/>
        <w:rPr>
          <w:b/>
          <w:sz w:val="22"/>
          <w:u w:val="single"/>
        </w:rPr>
      </w:pPr>
      <w:r w:rsidRPr="0094554C">
        <w:rPr>
          <w:b/>
          <w:sz w:val="28"/>
          <w:szCs w:val="28"/>
        </w:rPr>
        <w:t>2</w:t>
      </w:r>
      <w:r w:rsidR="007D593F" w:rsidRPr="0094554C">
        <w:rPr>
          <w:b/>
          <w:sz w:val="28"/>
          <w:szCs w:val="28"/>
        </w:rPr>
        <w:t>.</w:t>
      </w:r>
      <w:r w:rsidR="007D593F" w:rsidRPr="00E043AF">
        <w:rPr>
          <w:sz w:val="22"/>
        </w:rPr>
        <w:t xml:space="preserve">          </w:t>
      </w:r>
      <w:r w:rsidR="007D593F" w:rsidRPr="00663700">
        <w:rPr>
          <w:b/>
          <w:sz w:val="28"/>
          <w:szCs w:val="28"/>
          <w:u w:val="single"/>
        </w:rPr>
        <w:t>Scope of Work</w:t>
      </w:r>
    </w:p>
    <w:p w:rsidR="007D593F" w:rsidRPr="00971BC2" w:rsidRDefault="007D593F" w:rsidP="007D593F">
      <w:pPr>
        <w:jc w:val="both"/>
        <w:rPr>
          <w:sz w:val="10"/>
          <w:szCs w:val="12"/>
        </w:rPr>
      </w:pPr>
      <w:r w:rsidRPr="00E043AF">
        <w:rPr>
          <w:sz w:val="22"/>
        </w:rPr>
        <w:tab/>
      </w:r>
    </w:p>
    <w:p w:rsidR="007D593F" w:rsidRPr="00663700" w:rsidRDefault="007D593F" w:rsidP="00663700">
      <w:pPr>
        <w:pStyle w:val="ListParagraph"/>
        <w:numPr>
          <w:ilvl w:val="0"/>
          <w:numId w:val="21"/>
        </w:numPr>
        <w:jc w:val="both"/>
        <w:rPr>
          <w:b/>
          <w:bCs/>
        </w:rPr>
      </w:pPr>
      <w:r w:rsidRPr="00663700">
        <w:rPr>
          <w:b/>
          <w:bCs/>
        </w:rPr>
        <w:t>Security Guard</w:t>
      </w:r>
      <w:r w:rsidR="00AB3F10" w:rsidRPr="00663700">
        <w:rPr>
          <w:b/>
          <w:bCs/>
        </w:rPr>
        <w:t>s</w:t>
      </w:r>
      <w:r w:rsidRPr="00663700">
        <w:rPr>
          <w:b/>
          <w:bCs/>
        </w:rPr>
        <w:t>:</w:t>
      </w:r>
    </w:p>
    <w:p w:rsidR="00663700" w:rsidRPr="00663700" w:rsidRDefault="00663700" w:rsidP="00663700">
      <w:pPr>
        <w:pStyle w:val="ListParagraph"/>
        <w:ind w:left="1080"/>
        <w:jc w:val="both"/>
        <w:rPr>
          <w:sz w:val="22"/>
        </w:rPr>
      </w:pPr>
    </w:p>
    <w:p w:rsidR="007D593F" w:rsidRPr="00632D7B" w:rsidRDefault="0030725D" w:rsidP="0030725D">
      <w:pPr>
        <w:ind w:left="810" w:hanging="90"/>
        <w:jc w:val="both"/>
      </w:pPr>
      <w:r>
        <w:rPr>
          <w:sz w:val="22"/>
        </w:rPr>
        <w:t xml:space="preserve"> </w:t>
      </w:r>
      <w:r w:rsidR="007D593F" w:rsidRPr="00632D7B">
        <w:t xml:space="preserve">The Security Guards shall be </w:t>
      </w:r>
      <w:r w:rsidR="00663700" w:rsidRPr="00632D7B">
        <w:t>deploy</w:t>
      </w:r>
      <w:r w:rsidR="007D593F" w:rsidRPr="00632D7B">
        <w:t xml:space="preserve">ed </w:t>
      </w:r>
      <w:r w:rsidR="00663700" w:rsidRPr="00632D7B">
        <w:t>for the</w:t>
      </w:r>
      <w:r w:rsidR="007D593F" w:rsidRPr="00632D7B">
        <w:t xml:space="preserve"> security of Odisha GDC Office in Survey </w:t>
      </w:r>
      <w:proofErr w:type="spellStart"/>
      <w:r w:rsidR="007D593F" w:rsidRPr="00632D7B">
        <w:t>Bhawan</w:t>
      </w:r>
      <w:proofErr w:type="spellEnd"/>
      <w:r w:rsidR="007D593F" w:rsidRPr="00632D7B">
        <w:t xml:space="preserve"> Complex, </w:t>
      </w:r>
      <w:proofErr w:type="spellStart"/>
      <w:r w:rsidR="007D593F" w:rsidRPr="00632D7B">
        <w:t>Nayapalli</w:t>
      </w:r>
      <w:proofErr w:type="spellEnd"/>
      <w:r w:rsidR="007D593F" w:rsidRPr="00632D7B">
        <w:t xml:space="preserve">, Bhubaneswar. The Security Guards shall have to work in Day and Night shifts timings of which shall be decided by the Survey of India Administration. The Security Guards </w:t>
      </w:r>
      <w:r w:rsidR="00663700" w:rsidRPr="00632D7B">
        <w:t>shall have to work for the protection of life and property against theft, pilferage, fire etc,  guiding  visitors  to  the  concerned  officials,  regulating  entry  of  unwanted visitors/salesmen and maintenance of visitor register,</w:t>
      </w:r>
      <w:r w:rsidR="00A30728" w:rsidRPr="00632D7B">
        <w:t xml:space="preserve"> </w:t>
      </w:r>
      <w:r w:rsidR="00663700" w:rsidRPr="00632D7B">
        <w:t>Checking of gate passes and allowing the exit of material accordingly</w:t>
      </w:r>
      <w:r w:rsidR="00A30728" w:rsidRPr="00632D7B">
        <w:t>.</w:t>
      </w:r>
      <w:r w:rsidR="007D593F" w:rsidRPr="00632D7B">
        <w:t xml:space="preserve"> </w:t>
      </w:r>
    </w:p>
    <w:p w:rsidR="00663700" w:rsidRDefault="00663700" w:rsidP="007D593F">
      <w:pPr>
        <w:ind w:firstLine="720"/>
        <w:jc w:val="both"/>
      </w:pPr>
    </w:p>
    <w:p w:rsidR="007D593F" w:rsidRPr="00632D7B" w:rsidRDefault="00FE3E50" w:rsidP="007D593F">
      <w:pPr>
        <w:ind w:firstLine="720"/>
        <w:jc w:val="both"/>
      </w:pPr>
      <w:r>
        <w:rPr>
          <w:b/>
          <w:bCs/>
        </w:rPr>
        <w:t>b</w:t>
      </w:r>
      <w:r w:rsidR="007D593F" w:rsidRPr="00632D7B">
        <w:rPr>
          <w:b/>
          <w:bCs/>
        </w:rPr>
        <w:t xml:space="preserve">) </w:t>
      </w:r>
      <w:proofErr w:type="spellStart"/>
      <w:r w:rsidR="007D593F" w:rsidRPr="00632D7B">
        <w:rPr>
          <w:b/>
          <w:bCs/>
        </w:rPr>
        <w:t>Safaiwala</w:t>
      </w:r>
      <w:proofErr w:type="spellEnd"/>
      <w:r w:rsidR="007D593F" w:rsidRPr="00632D7B">
        <w:t>:</w:t>
      </w:r>
    </w:p>
    <w:p w:rsidR="00663700" w:rsidRPr="00632D7B" w:rsidRDefault="00663700" w:rsidP="007D593F">
      <w:pPr>
        <w:ind w:firstLine="720"/>
        <w:jc w:val="both"/>
      </w:pPr>
    </w:p>
    <w:p w:rsidR="007D593F" w:rsidRPr="00632D7B" w:rsidRDefault="007D593F" w:rsidP="00632D7B">
      <w:pPr>
        <w:ind w:left="810" w:hanging="90"/>
        <w:jc w:val="both"/>
      </w:pPr>
      <w:r w:rsidRPr="00632D7B">
        <w:t xml:space="preserve">The Safaiwala should be able to clean office rooms, </w:t>
      </w:r>
      <w:r w:rsidR="007D43E4">
        <w:t xml:space="preserve">Canteen rooms amenities, </w:t>
      </w:r>
      <w:r w:rsidRPr="00632D7B">
        <w:t>toilets &amp; office premises in hygienic way.</w:t>
      </w:r>
    </w:p>
    <w:p w:rsidR="00663700" w:rsidRPr="00632D7B" w:rsidRDefault="00663700" w:rsidP="007D593F">
      <w:pPr>
        <w:ind w:firstLine="720"/>
        <w:jc w:val="both"/>
      </w:pPr>
    </w:p>
    <w:p w:rsidR="007D593F" w:rsidRPr="00632D7B" w:rsidRDefault="007D593F" w:rsidP="00FE3E50">
      <w:pPr>
        <w:pStyle w:val="ListParagraph"/>
        <w:numPr>
          <w:ilvl w:val="0"/>
          <w:numId w:val="25"/>
        </w:numPr>
        <w:ind w:left="990" w:hanging="270"/>
        <w:jc w:val="both"/>
        <w:rPr>
          <w:b/>
          <w:bCs/>
        </w:rPr>
      </w:pPr>
      <w:r w:rsidRPr="00632D7B">
        <w:rPr>
          <w:b/>
          <w:bCs/>
        </w:rPr>
        <w:t xml:space="preserve">Wash </w:t>
      </w:r>
      <w:r w:rsidR="006912D7" w:rsidRPr="00632D7B">
        <w:rPr>
          <w:b/>
          <w:bCs/>
        </w:rPr>
        <w:t>Boy (</w:t>
      </w:r>
      <w:r w:rsidRPr="00632D7B">
        <w:rPr>
          <w:b/>
          <w:bCs/>
        </w:rPr>
        <w:t>Canteen</w:t>
      </w:r>
      <w:r w:rsidR="006912D7" w:rsidRPr="00632D7B">
        <w:rPr>
          <w:b/>
          <w:bCs/>
        </w:rPr>
        <w:t>):</w:t>
      </w:r>
    </w:p>
    <w:p w:rsidR="00A30728" w:rsidRPr="00632D7B" w:rsidRDefault="00A30728" w:rsidP="00A30728">
      <w:pPr>
        <w:pStyle w:val="ListParagraph"/>
        <w:ind w:left="1080"/>
        <w:jc w:val="both"/>
        <w:rPr>
          <w:b/>
          <w:bCs/>
        </w:rPr>
      </w:pPr>
    </w:p>
    <w:p w:rsidR="007D593F" w:rsidRPr="00632D7B" w:rsidRDefault="007D593F" w:rsidP="0030725D">
      <w:pPr>
        <w:ind w:left="720"/>
        <w:jc w:val="both"/>
      </w:pPr>
      <w:r w:rsidRPr="00632D7B">
        <w:t>He should be able to clean the utensils used for cooking and serving of food items in hygienic way.</w:t>
      </w:r>
    </w:p>
    <w:p w:rsidR="00663700" w:rsidRPr="00632D7B" w:rsidRDefault="0030725D" w:rsidP="00FE3E50">
      <w:pPr>
        <w:pStyle w:val="ListParagraph"/>
        <w:numPr>
          <w:ilvl w:val="0"/>
          <w:numId w:val="25"/>
        </w:numPr>
        <w:ind w:left="990" w:hanging="270"/>
        <w:jc w:val="both"/>
        <w:rPr>
          <w:b/>
          <w:bCs/>
        </w:rPr>
      </w:pPr>
      <w:r w:rsidRPr="00632D7B">
        <w:rPr>
          <w:b/>
          <w:bCs/>
        </w:rPr>
        <w:t xml:space="preserve">Mali: </w:t>
      </w:r>
    </w:p>
    <w:p w:rsidR="0030725D" w:rsidRPr="00632D7B" w:rsidRDefault="0030725D" w:rsidP="0030725D">
      <w:pPr>
        <w:ind w:left="720"/>
        <w:jc w:val="both"/>
        <w:rPr>
          <w:b/>
          <w:bCs/>
        </w:rPr>
      </w:pPr>
    </w:p>
    <w:p w:rsidR="0030725D" w:rsidRPr="00632D7B" w:rsidRDefault="0030725D" w:rsidP="0030725D">
      <w:pPr>
        <w:ind w:left="720"/>
        <w:jc w:val="both"/>
      </w:pPr>
      <w:r w:rsidRPr="00632D7B">
        <w:t>He should able to work for watering, cropping of different type of plant</w:t>
      </w:r>
      <w:r w:rsidR="007D43E4">
        <w:t>s</w:t>
      </w:r>
      <w:r w:rsidRPr="00632D7B">
        <w:t xml:space="preserve"> in and around the office premises. </w:t>
      </w:r>
    </w:p>
    <w:p w:rsidR="0030725D" w:rsidRPr="00632D7B" w:rsidRDefault="0030725D" w:rsidP="0030725D">
      <w:pPr>
        <w:ind w:left="720"/>
        <w:jc w:val="both"/>
      </w:pPr>
    </w:p>
    <w:p w:rsidR="0030725D" w:rsidRDefault="0030725D" w:rsidP="0030725D">
      <w:pPr>
        <w:ind w:left="720"/>
        <w:jc w:val="both"/>
        <w:rPr>
          <w:sz w:val="22"/>
        </w:rPr>
      </w:pPr>
    </w:p>
    <w:p w:rsidR="0030725D" w:rsidRPr="0030725D" w:rsidRDefault="0030725D" w:rsidP="0030725D">
      <w:pPr>
        <w:ind w:left="720"/>
        <w:jc w:val="both"/>
        <w:rPr>
          <w:sz w:val="22"/>
        </w:rPr>
      </w:pPr>
    </w:p>
    <w:p w:rsidR="007D593F" w:rsidRPr="00E2306D" w:rsidRDefault="007D593F" w:rsidP="007D593F">
      <w:pPr>
        <w:ind w:firstLine="720"/>
        <w:jc w:val="both"/>
        <w:rPr>
          <w:sz w:val="2"/>
          <w:szCs w:val="2"/>
        </w:rPr>
      </w:pPr>
    </w:p>
    <w:p w:rsidR="007D593F" w:rsidRPr="006018E8" w:rsidRDefault="007D593F" w:rsidP="007D593F">
      <w:pPr>
        <w:ind w:firstLine="720"/>
        <w:jc w:val="both"/>
        <w:rPr>
          <w:sz w:val="2"/>
          <w:szCs w:val="2"/>
        </w:rPr>
      </w:pPr>
    </w:p>
    <w:p w:rsidR="007D593F" w:rsidRPr="00E043AF" w:rsidRDefault="00834030" w:rsidP="007D593F">
      <w:pPr>
        <w:ind w:right="-360"/>
        <w:jc w:val="both"/>
        <w:rPr>
          <w:b/>
          <w:bCs/>
          <w:sz w:val="22"/>
          <w:u w:val="single"/>
        </w:rPr>
      </w:pPr>
      <w:r w:rsidRPr="00834030">
        <w:rPr>
          <w:b/>
          <w:bCs/>
          <w:sz w:val="28"/>
          <w:szCs w:val="28"/>
        </w:rPr>
        <w:t>3</w:t>
      </w:r>
      <w:r w:rsidR="007D593F" w:rsidRPr="00834030">
        <w:rPr>
          <w:b/>
          <w:bCs/>
          <w:sz w:val="28"/>
          <w:szCs w:val="28"/>
        </w:rPr>
        <w:t>.</w:t>
      </w:r>
      <w:r w:rsidR="007D593F" w:rsidRPr="00E043AF">
        <w:rPr>
          <w:b/>
          <w:bCs/>
          <w:sz w:val="22"/>
        </w:rPr>
        <w:tab/>
      </w:r>
      <w:r w:rsidR="00285B0A" w:rsidRPr="00632D7B">
        <w:rPr>
          <w:b/>
          <w:bCs/>
          <w:sz w:val="28"/>
          <w:szCs w:val="28"/>
          <w:u w:val="single"/>
        </w:rPr>
        <w:t>PERIOD OF CONTRACT AND NUMBER OF PERSONNEL:</w:t>
      </w:r>
    </w:p>
    <w:p w:rsidR="007D593F" w:rsidRPr="004C2A7C" w:rsidRDefault="007D593F" w:rsidP="007D593F">
      <w:pPr>
        <w:ind w:right="-360"/>
        <w:jc w:val="both"/>
        <w:rPr>
          <w:b/>
          <w:bCs/>
          <w:sz w:val="12"/>
          <w:szCs w:val="14"/>
        </w:rPr>
      </w:pPr>
    </w:p>
    <w:p w:rsidR="002F57D9" w:rsidRPr="00632D7B" w:rsidRDefault="007D593F" w:rsidP="002F57D9">
      <w:pPr>
        <w:pStyle w:val="ListParagraph"/>
        <w:numPr>
          <w:ilvl w:val="0"/>
          <w:numId w:val="22"/>
        </w:numPr>
        <w:ind w:right="-360"/>
        <w:jc w:val="both"/>
      </w:pPr>
      <w:r w:rsidRPr="00632D7B">
        <w:t xml:space="preserve">No. of Security Guards </w:t>
      </w:r>
      <w:r w:rsidR="002F57D9" w:rsidRPr="00632D7B">
        <w:tab/>
      </w:r>
      <w:r w:rsidRPr="00632D7B">
        <w:t xml:space="preserve"> </w:t>
      </w:r>
      <w:r w:rsidR="002F57D9" w:rsidRPr="00632D7B">
        <w:tab/>
      </w:r>
      <w:r w:rsidR="002F57D9" w:rsidRPr="00632D7B">
        <w:tab/>
      </w:r>
      <w:r w:rsidRPr="00632D7B">
        <w:t>- 06 (Six)</w:t>
      </w:r>
    </w:p>
    <w:p w:rsidR="002F57D9" w:rsidRPr="00632D7B" w:rsidRDefault="007D593F" w:rsidP="002F57D9">
      <w:pPr>
        <w:pStyle w:val="ListParagraph"/>
        <w:numPr>
          <w:ilvl w:val="0"/>
          <w:numId w:val="22"/>
        </w:numPr>
        <w:ind w:right="-360"/>
        <w:jc w:val="both"/>
      </w:pPr>
      <w:r w:rsidRPr="00632D7B">
        <w:t>No. of Safaiwala</w:t>
      </w:r>
      <w:r w:rsidR="002F57D9" w:rsidRPr="00632D7B">
        <w:tab/>
      </w:r>
      <w:r w:rsidR="002F57D9" w:rsidRPr="00632D7B">
        <w:tab/>
      </w:r>
      <w:r w:rsidR="002F57D9" w:rsidRPr="00632D7B">
        <w:tab/>
      </w:r>
      <w:r w:rsidR="002F57D9" w:rsidRPr="00632D7B">
        <w:tab/>
      </w:r>
      <w:r w:rsidRPr="00632D7B">
        <w:t xml:space="preserve"> - 0</w:t>
      </w:r>
      <w:r w:rsidR="005D40D4">
        <w:t>2</w:t>
      </w:r>
      <w:r w:rsidRPr="00632D7B">
        <w:t xml:space="preserve"> (</w:t>
      </w:r>
      <w:r w:rsidR="005D40D4">
        <w:t>Two</w:t>
      </w:r>
      <w:r w:rsidRPr="00632D7B">
        <w:t>)</w:t>
      </w:r>
    </w:p>
    <w:p w:rsidR="002F57D9" w:rsidRPr="00632D7B" w:rsidRDefault="002F57D9" w:rsidP="002F57D9">
      <w:pPr>
        <w:pStyle w:val="ListParagraph"/>
        <w:numPr>
          <w:ilvl w:val="0"/>
          <w:numId w:val="22"/>
        </w:numPr>
        <w:ind w:right="-360"/>
        <w:jc w:val="both"/>
      </w:pPr>
      <w:r w:rsidRPr="00632D7B">
        <w:t>No. of Mali</w:t>
      </w:r>
      <w:r w:rsidRPr="00632D7B">
        <w:tab/>
      </w:r>
      <w:r w:rsidRPr="00632D7B">
        <w:tab/>
      </w:r>
      <w:r w:rsidRPr="00632D7B">
        <w:tab/>
      </w:r>
      <w:r w:rsidRPr="00632D7B">
        <w:tab/>
        <w:t xml:space="preserve"> - 02 (Two)</w:t>
      </w:r>
    </w:p>
    <w:p w:rsidR="002F57D9" w:rsidRPr="00632D7B" w:rsidRDefault="002F57D9" w:rsidP="007D593F">
      <w:pPr>
        <w:pStyle w:val="ListParagraph"/>
        <w:numPr>
          <w:ilvl w:val="0"/>
          <w:numId w:val="22"/>
        </w:numPr>
        <w:ind w:right="-360"/>
        <w:jc w:val="both"/>
      </w:pPr>
      <w:r w:rsidRPr="00632D7B">
        <w:t>N</w:t>
      </w:r>
      <w:r w:rsidR="007D593F" w:rsidRPr="00632D7B">
        <w:t>o. of</w:t>
      </w:r>
      <w:r w:rsidRPr="00632D7B">
        <w:t xml:space="preserve"> </w:t>
      </w:r>
      <w:r w:rsidR="007D593F" w:rsidRPr="00632D7B">
        <w:t xml:space="preserve">Wash Boy (Canteen) </w:t>
      </w:r>
      <w:r w:rsidRPr="00632D7B">
        <w:tab/>
      </w:r>
      <w:r w:rsidRPr="00632D7B">
        <w:tab/>
      </w:r>
      <w:r w:rsidR="007D593F" w:rsidRPr="00632D7B">
        <w:t>- 01 (One)</w:t>
      </w:r>
    </w:p>
    <w:p w:rsidR="002F57D9" w:rsidRPr="00632D7B" w:rsidRDefault="002F57D9" w:rsidP="002F57D9">
      <w:pPr>
        <w:pStyle w:val="ListParagraph"/>
        <w:ind w:left="1800" w:right="-360"/>
        <w:jc w:val="both"/>
      </w:pPr>
    </w:p>
    <w:p w:rsidR="007D593F" w:rsidRPr="00632D7B" w:rsidRDefault="002F57D9" w:rsidP="00285B0A">
      <w:pPr>
        <w:tabs>
          <w:tab w:val="left" w:pos="720"/>
        </w:tabs>
        <w:ind w:left="720" w:right="-360"/>
        <w:jc w:val="both"/>
      </w:pPr>
      <w:r w:rsidRPr="00632D7B">
        <w:t>They can be engaged for 12(Twelve) Months</w:t>
      </w:r>
      <w:r w:rsidR="00C11B0E">
        <w:t>. T</w:t>
      </w:r>
      <w:r w:rsidR="00285B0A" w:rsidRPr="00632D7B">
        <w:t>he number of personnel</w:t>
      </w:r>
      <w:r w:rsidR="007D43E4">
        <w:t xml:space="preserve"> and period of engagement </w:t>
      </w:r>
      <w:r w:rsidR="00285B0A" w:rsidRPr="00632D7B">
        <w:t xml:space="preserve">may </w:t>
      </w:r>
      <w:r w:rsidR="0008002D">
        <w:t xml:space="preserve">be </w:t>
      </w:r>
      <w:r w:rsidR="00285B0A" w:rsidRPr="00632D7B">
        <w:t>increase</w:t>
      </w:r>
      <w:r w:rsidR="0008002D">
        <w:t>d</w:t>
      </w:r>
      <w:r w:rsidR="00285B0A" w:rsidRPr="00632D7B">
        <w:t>/decrease</w:t>
      </w:r>
      <w:r w:rsidR="0008002D">
        <w:t>d</w:t>
      </w:r>
      <w:r w:rsidR="00285B0A" w:rsidRPr="00632D7B">
        <w:t xml:space="preserve"> as per requirement.</w:t>
      </w:r>
    </w:p>
    <w:p w:rsidR="007D593F" w:rsidRPr="00E2306D" w:rsidRDefault="007D593F" w:rsidP="007D593F">
      <w:pPr>
        <w:ind w:left="1440" w:right="-360"/>
        <w:jc w:val="both"/>
        <w:rPr>
          <w:sz w:val="4"/>
          <w:szCs w:val="6"/>
        </w:rPr>
      </w:pPr>
    </w:p>
    <w:p w:rsidR="007D593F" w:rsidRPr="008F7ADD" w:rsidRDefault="007D593F" w:rsidP="007D593F">
      <w:pPr>
        <w:ind w:right="-360"/>
        <w:jc w:val="both"/>
        <w:rPr>
          <w:b/>
          <w:bCs/>
          <w:sz w:val="2"/>
        </w:rPr>
      </w:pPr>
    </w:p>
    <w:p w:rsidR="007D593F" w:rsidRPr="00724167" w:rsidRDefault="007D593F" w:rsidP="007D593F">
      <w:pPr>
        <w:ind w:right="-360"/>
        <w:jc w:val="center"/>
        <w:rPr>
          <w:sz w:val="12"/>
          <w:szCs w:val="14"/>
        </w:rPr>
      </w:pPr>
    </w:p>
    <w:p w:rsidR="007D593F" w:rsidRPr="00632D7B" w:rsidRDefault="007D593F" w:rsidP="00632D7B">
      <w:pPr>
        <w:pStyle w:val="ListParagraph"/>
        <w:numPr>
          <w:ilvl w:val="0"/>
          <w:numId w:val="23"/>
        </w:numPr>
        <w:ind w:right="-360" w:hanging="630"/>
        <w:rPr>
          <w:b/>
          <w:bCs/>
          <w:sz w:val="28"/>
          <w:szCs w:val="28"/>
          <w:u w:val="single"/>
        </w:rPr>
      </w:pPr>
      <w:r w:rsidRPr="00632D7B">
        <w:rPr>
          <w:b/>
          <w:bCs/>
          <w:sz w:val="28"/>
          <w:szCs w:val="28"/>
          <w:u w:val="single"/>
        </w:rPr>
        <w:t>ELIGIBILITY CRITERIA FOR THE PERSONNEL OFFERED</w:t>
      </w:r>
      <w:r w:rsidR="00285B0A" w:rsidRPr="00632D7B">
        <w:rPr>
          <w:b/>
          <w:bCs/>
          <w:sz w:val="28"/>
          <w:szCs w:val="28"/>
          <w:u w:val="single"/>
        </w:rPr>
        <w:t xml:space="preserve"> </w:t>
      </w:r>
      <w:r w:rsidRPr="00632D7B">
        <w:rPr>
          <w:b/>
          <w:bCs/>
          <w:sz w:val="28"/>
          <w:szCs w:val="28"/>
          <w:u w:val="single"/>
        </w:rPr>
        <w:t>ON</w:t>
      </w:r>
      <w:r w:rsidR="00285B0A" w:rsidRPr="00632D7B">
        <w:rPr>
          <w:b/>
          <w:bCs/>
          <w:sz w:val="28"/>
          <w:szCs w:val="28"/>
          <w:u w:val="single"/>
        </w:rPr>
        <w:t xml:space="preserve"> </w:t>
      </w:r>
      <w:r w:rsidRPr="00632D7B">
        <w:rPr>
          <w:b/>
          <w:bCs/>
          <w:sz w:val="28"/>
          <w:szCs w:val="28"/>
          <w:u w:val="single"/>
        </w:rPr>
        <w:t>SERVICES</w:t>
      </w:r>
      <w:r w:rsidR="00285B0A" w:rsidRPr="00632D7B">
        <w:rPr>
          <w:b/>
          <w:bCs/>
          <w:sz w:val="28"/>
          <w:szCs w:val="28"/>
          <w:u w:val="single"/>
        </w:rPr>
        <w:t>:</w:t>
      </w:r>
    </w:p>
    <w:p w:rsidR="00285B0A" w:rsidRPr="00285B0A" w:rsidRDefault="00285B0A" w:rsidP="00285B0A">
      <w:pPr>
        <w:pStyle w:val="ListParagraph"/>
        <w:ind w:left="60" w:right="-360"/>
        <w:rPr>
          <w:b/>
          <w:bCs/>
          <w:sz w:val="22"/>
          <w:u w:val="single"/>
        </w:rPr>
      </w:pPr>
    </w:p>
    <w:p w:rsidR="007D593F" w:rsidRPr="008F7ADD" w:rsidRDefault="007D593F" w:rsidP="007D593F">
      <w:pPr>
        <w:ind w:right="-360"/>
        <w:rPr>
          <w:b/>
          <w:bCs/>
          <w:sz w:val="8"/>
        </w:rPr>
      </w:pPr>
      <w:r w:rsidRPr="00E043AF">
        <w:rPr>
          <w:b/>
          <w:bCs/>
          <w:sz w:val="22"/>
        </w:rPr>
        <w:tab/>
      </w:r>
    </w:p>
    <w:p w:rsidR="007D593F" w:rsidRPr="00632D7B" w:rsidRDefault="007D593F" w:rsidP="00285B0A">
      <w:pPr>
        <w:ind w:right="-360" w:firstLine="720"/>
        <w:rPr>
          <w:b/>
          <w:bCs/>
          <w:u w:val="single"/>
        </w:rPr>
      </w:pPr>
      <w:r w:rsidRPr="00632D7B">
        <w:t>The individual so engaged, should possess the  following criteria:</w:t>
      </w:r>
    </w:p>
    <w:p w:rsidR="00285B0A" w:rsidRPr="00632D7B" w:rsidRDefault="00285B0A" w:rsidP="00285B0A">
      <w:pPr>
        <w:ind w:left="1170" w:right="-360"/>
        <w:rPr>
          <w:b/>
          <w:bCs/>
          <w:u w:val="single"/>
        </w:rPr>
      </w:pPr>
    </w:p>
    <w:p w:rsidR="007D593F" w:rsidRPr="00632D7B" w:rsidRDefault="007D593F" w:rsidP="00285B0A">
      <w:pPr>
        <w:ind w:left="990" w:hanging="270"/>
      </w:pPr>
      <w:proofErr w:type="spellStart"/>
      <w:r w:rsidRPr="00632D7B">
        <w:t>i</w:t>
      </w:r>
      <w:proofErr w:type="spellEnd"/>
      <w:r w:rsidRPr="00632D7B">
        <w:t>) The Security Guards, Safaiwala</w:t>
      </w:r>
      <w:r w:rsidR="00285B0A" w:rsidRPr="00632D7B">
        <w:t>, Mali</w:t>
      </w:r>
      <w:r w:rsidRPr="00632D7B">
        <w:t xml:space="preserve"> &amp; Wash Boy (Canteen) should </w:t>
      </w:r>
      <w:r w:rsidR="00C11B0E">
        <w:t>have working knowledge</w:t>
      </w:r>
      <w:r w:rsidR="001B2234">
        <w:t xml:space="preserve"> in</w:t>
      </w:r>
      <w:r w:rsidRPr="00632D7B">
        <w:t xml:space="preserve"> Oriya/ English</w:t>
      </w:r>
      <w:r w:rsidR="001B2234">
        <w:t>/ Hindi</w:t>
      </w:r>
      <w:r w:rsidRPr="00632D7B">
        <w:t>.</w:t>
      </w:r>
    </w:p>
    <w:p w:rsidR="007D593F" w:rsidRPr="00632D7B" w:rsidRDefault="007D593F" w:rsidP="00285B0A">
      <w:pPr>
        <w:ind w:left="1080" w:hanging="360"/>
      </w:pPr>
      <w:r w:rsidRPr="00632D7B">
        <w:t>ii) The Security Guards, Safaiwala</w:t>
      </w:r>
      <w:r w:rsidR="00285B0A" w:rsidRPr="00632D7B">
        <w:t>, Mali</w:t>
      </w:r>
      <w:r w:rsidRPr="00632D7B">
        <w:t xml:space="preserve"> &amp; Wash Boy (Canteen) should be in a good state of health. </w:t>
      </w:r>
    </w:p>
    <w:p w:rsidR="00285B0A" w:rsidRDefault="00285B0A" w:rsidP="00285B0A">
      <w:pPr>
        <w:ind w:right="-360" w:firstLine="720"/>
        <w:rPr>
          <w:bCs/>
          <w:sz w:val="22"/>
        </w:rPr>
      </w:pPr>
    </w:p>
    <w:p w:rsidR="00285B0A" w:rsidRPr="00632D7B" w:rsidRDefault="00285B0A" w:rsidP="00285B0A">
      <w:pPr>
        <w:pStyle w:val="ListParagraph"/>
        <w:numPr>
          <w:ilvl w:val="0"/>
          <w:numId w:val="23"/>
        </w:numPr>
        <w:ind w:right="-360" w:hanging="630"/>
        <w:rPr>
          <w:bCs/>
          <w:sz w:val="28"/>
          <w:szCs w:val="28"/>
        </w:rPr>
      </w:pPr>
      <w:r w:rsidRPr="00632D7B">
        <w:rPr>
          <w:b/>
          <w:bCs/>
          <w:sz w:val="28"/>
          <w:szCs w:val="28"/>
          <w:u w:val="single"/>
        </w:rPr>
        <w:t xml:space="preserve">ELIGIBILITY CRITERIA FOR THE </w:t>
      </w:r>
      <w:r w:rsidR="00632D7B" w:rsidRPr="00632D7B">
        <w:rPr>
          <w:b/>
          <w:bCs/>
          <w:sz w:val="28"/>
          <w:szCs w:val="28"/>
          <w:u w:val="single"/>
        </w:rPr>
        <w:t>BIDDER</w:t>
      </w:r>
      <w:r w:rsidRPr="00632D7B">
        <w:rPr>
          <w:b/>
          <w:bCs/>
          <w:sz w:val="28"/>
          <w:szCs w:val="28"/>
          <w:u w:val="single"/>
        </w:rPr>
        <w:t xml:space="preserve"> </w:t>
      </w:r>
      <w:r w:rsidR="00632D7B" w:rsidRPr="00632D7B">
        <w:rPr>
          <w:b/>
          <w:bCs/>
          <w:sz w:val="28"/>
          <w:szCs w:val="28"/>
          <w:u w:val="single"/>
        </w:rPr>
        <w:t>:</w:t>
      </w:r>
    </w:p>
    <w:p w:rsidR="007D593F" w:rsidRPr="0024220F" w:rsidRDefault="007D593F" w:rsidP="007D593F">
      <w:pPr>
        <w:ind w:left="1170" w:right="-360"/>
        <w:rPr>
          <w:bCs/>
          <w:sz w:val="8"/>
          <w:szCs w:val="10"/>
        </w:rPr>
      </w:pPr>
    </w:p>
    <w:p w:rsidR="007D593F" w:rsidRPr="00CF6FD4" w:rsidRDefault="007D593F" w:rsidP="007D593F">
      <w:pPr>
        <w:ind w:right="-360"/>
        <w:rPr>
          <w:bCs/>
          <w:sz w:val="2"/>
        </w:rPr>
      </w:pPr>
      <w:r w:rsidRPr="00E043AF">
        <w:rPr>
          <w:bCs/>
          <w:sz w:val="22"/>
        </w:rPr>
        <w:tab/>
      </w:r>
    </w:p>
    <w:p w:rsidR="007D593F" w:rsidRPr="00A75E7D" w:rsidRDefault="007D593F" w:rsidP="007D593F">
      <w:pPr>
        <w:ind w:left="360" w:right="-360"/>
        <w:rPr>
          <w:bCs/>
          <w:sz w:val="4"/>
        </w:rPr>
      </w:pPr>
    </w:p>
    <w:p w:rsidR="007D593F" w:rsidRPr="00632D7B" w:rsidRDefault="007D593F" w:rsidP="00632D7B">
      <w:pPr>
        <w:numPr>
          <w:ilvl w:val="0"/>
          <w:numId w:val="11"/>
        </w:numPr>
        <w:ind w:left="1080" w:hanging="360"/>
        <w:jc w:val="both"/>
      </w:pPr>
      <w:r w:rsidRPr="0024220F">
        <w:rPr>
          <w:sz w:val="22"/>
          <w:szCs w:val="22"/>
        </w:rPr>
        <w:t xml:space="preserve">The bidder must have valid EPF code No./ESI code No./ Service Tax code/PAN/TAN No. </w:t>
      </w:r>
      <w:r w:rsidRPr="00632D7B">
        <w:t>The agency so engaged will entirely be responsible to deposit EPF &amp; ESI (both employer &amp; employee share), Service Tax etc. with the respective departments in respect of the Security Guards , Safaiwala</w:t>
      </w:r>
      <w:r w:rsidR="00632D7B" w:rsidRPr="00632D7B">
        <w:t>, Mali</w:t>
      </w:r>
      <w:r w:rsidRPr="00632D7B">
        <w:t xml:space="preserve"> &amp; Wash Boy(Canteen)  employed by them during every month. A copy of the receipt on this account shall be submitted to the concerned accounts branch with the bill of succeeding month. The survey of India will not be responsible for any liability on this account whatsoever.</w:t>
      </w:r>
    </w:p>
    <w:p w:rsidR="00632D7B" w:rsidRPr="0024220F" w:rsidRDefault="00632D7B" w:rsidP="00632D7B">
      <w:pPr>
        <w:ind w:left="810"/>
        <w:rPr>
          <w:sz w:val="22"/>
          <w:szCs w:val="22"/>
        </w:rPr>
      </w:pPr>
    </w:p>
    <w:p w:rsidR="007D593F" w:rsidRDefault="007D593F" w:rsidP="00632D7B">
      <w:pPr>
        <w:ind w:left="1080" w:hanging="270"/>
        <w:jc w:val="both"/>
      </w:pPr>
      <w:r w:rsidRPr="0024220F">
        <w:rPr>
          <w:sz w:val="22"/>
          <w:szCs w:val="22"/>
        </w:rPr>
        <w:t>ii)</w:t>
      </w:r>
      <w:r w:rsidRPr="0024220F">
        <w:rPr>
          <w:sz w:val="22"/>
          <w:szCs w:val="22"/>
        </w:rPr>
        <w:tab/>
      </w:r>
      <w:r w:rsidRPr="00632D7B">
        <w:t>The bidder must have a valid license from the licensing authority enacted by the local administration with its updated renewal with documentary proof. Any obligations and/or formalities which are required to be fulfilled under the relevant act as amended from time to time or any other Act for the purpose of entering into and/or execution of the contract so as to be awarded shall be carried out by the bidder at his own expenses, and the tenderer shall report the compliance thereof to SOI. The bidder shall solely be responsible for violation of any provision of the said Act or any other Act.</w:t>
      </w:r>
    </w:p>
    <w:p w:rsidR="00632D7B" w:rsidRPr="0024220F" w:rsidRDefault="00632D7B" w:rsidP="00632D7B">
      <w:pPr>
        <w:ind w:left="1080" w:hanging="270"/>
        <w:jc w:val="both"/>
        <w:rPr>
          <w:sz w:val="22"/>
          <w:szCs w:val="22"/>
        </w:rPr>
      </w:pPr>
    </w:p>
    <w:p w:rsidR="007D593F" w:rsidRPr="00724167" w:rsidRDefault="007D593F" w:rsidP="007D593F">
      <w:pPr>
        <w:ind w:right="-360" w:firstLine="720"/>
        <w:rPr>
          <w:bCs/>
          <w:sz w:val="8"/>
          <w:szCs w:val="8"/>
        </w:rPr>
      </w:pPr>
    </w:p>
    <w:p w:rsidR="007D593F" w:rsidRPr="00B75B67" w:rsidRDefault="007D593F" w:rsidP="007D593F">
      <w:pPr>
        <w:ind w:right="-360"/>
        <w:rPr>
          <w:bCs/>
          <w:sz w:val="2"/>
          <w:szCs w:val="2"/>
        </w:rPr>
      </w:pPr>
    </w:p>
    <w:p w:rsidR="007D593F" w:rsidRPr="00E043AF" w:rsidRDefault="00632D7B" w:rsidP="007D593F">
      <w:pPr>
        <w:ind w:right="-360"/>
        <w:rPr>
          <w:b/>
          <w:bCs/>
          <w:sz w:val="22"/>
          <w:u w:val="single"/>
        </w:rPr>
      </w:pPr>
      <w:r w:rsidRPr="00632D7B">
        <w:rPr>
          <w:b/>
          <w:bCs/>
          <w:sz w:val="28"/>
          <w:szCs w:val="28"/>
        </w:rPr>
        <w:t>6</w:t>
      </w:r>
      <w:r w:rsidR="007D593F" w:rsidRPr="00632D7B">
        <w:rPr>
          <w:b/>
          <w:bCs/>
          <w:sz w:val="28"/>
          <w:szCs w:val="28"/>
        </w:rPr>
        <w:t>.</w:t>
      </w:r>
      <w:r w:rsidR="007D593F" w:rsidRPr="00E043AF">
        <w:rPr>
          <w:bCs/>
          <w:sz w:val="22"/>
        </w:rPr>
        <w:tab/>
      </w:r>
      <w:r w:rsidR="007D593F" w:rsidRPr="00632D7B">
        <w:rPr>
          <w:b/>
          <w:bCs/>
          <w:sz w:val="28"/>
          <w:szCs w:val="28"/>
          <w:u w:val="single"/>
        </w:rPr>
        <w:t>WORK TIMINGS:</w:t>
      </w:r>
    </w:p>
    <w:p w:rsidR="007D593F" w:rsidRPr="00724167" w:rsidRDefault="007D593F" w:rsidP="007D593F">
      <w:pPr>
        <w:ind w:right="-360"/>
        <w:rPr>
          <w:b/>
          <w:bCs/>
          <w:sz w:val="12"/>
          <w:szCs w:val="14"/>
          <w:u w:val="single"/>
        </w:rPr>
      </w:pPr>
    </w:p>
    <w:p w:rsidR="007D593F" w:rsidRDefault="007D593F" w:rsidP="00632D7B">
      <w:pPr>
        <w:ind w:left="720" w:right="-360"/>
        <w:rPr>
          <w:bCs/>
        </w:rPr>
      </w:pPr>
      <w:r w:rsidRPr="00E043AF">
        <w:rPr>
          <w:b/>
          <w:bCs/>
          <w:sz w:val="22"/>
        </w:rPr>
        <w:t xml:space="preserve">  </w:t>
      </w:r>
      <w:r w:rsidRPr="00632D7B">
        <w:rPr>
          <w:b/>
          <w:bCs/>
        </w:rPr>
        <w:t>The Security Guards will</w:t>
      </w:r>
      <w:r w:rsidRPr="00632D7B">
        <w:rPr>
          <w:bCs/>
        </w:rPr>
        <w:t xml:space="preserve"> work in shifts. Shift timings will be decided by the Director, </w:t>
      </w:r>
      <w:proofErr w:type="spellStart"/>
      <w:r w:rsidRPr="00632D7B">
        <w:rPr>
          <w:bCs/>
        </w:rPr>
        <w:t>Odisha</w:t>
      </w:r>
      <w:proofErr w:type="spellEnd"/>
      <w:r w:rsidRPr="00632D7B">
        <w:rPr>
          <w:bCs/>
        </w:rPr>
        <w:t xml:space="preserve"> GDC, </w:t>
      </w:r>
      <w:r w:rsidR="001B2234">
        <w:rPr>
          <w:bCs/>
        </w:rPr>
        <w:t>Survey of India</w:t>
      </w:r>
      <w:r w:rsidRPr="00632D7B">
        <w:rPr>
          <w:bCs/>
        </w:rPr>
        <w:t xml:space="preserve">, Bhubaneswar. </w:t>
      </w:r>
      <w:r w:rsidR="007D43E4">
        <w:rPr>
          <w:bCs/>
        </w:rPr>
        <w:t>Security guar</w:t>
      </w:r>
      <w:r w:rsidR="009F124B">
        <w:rPr>
          <w:bCs/>
        </w:rPr>
        <w:t>d</w:t>
      </w:r>
      <w:r w:rsidR="007D43E4">
        <w:rPr>
          <w:bCs/>
        </w:rPr>
        <w:t>s</w:t>
      </w:r>
      <w:r w:rsidR="009F124B">
        <w:rPr>
          <w:bCs/>
        </w:rPr>
        <w:t>,</w:t>
      </w:r>
      <w:r w:rsidR="009F124B" w:rsidRPr="009F124B">
        <w:rPr>
          <w:bCs/>
        </w:rPr>
        <w:t xml:space="preserve"> </w:t>
      </w:r>
      <w:proofErr w:type="spellStart"/>
      <w:r w:rsidR="009F124B">
        <w:rPr>
          <w:bCs/>
        </w:rPr>
        <w:t>Safaiwala</w:t>
      </w:r>
      <w:proofErr w:type="spellEnd"/>
      <w:r w:rsidR="009F124B">
        <w:rPr>
          <w:bCs/>
        </w:rPr>
        <w:t>, Mali &amp; Wash Boy</w:t>
      </w:r>
      <w:r w:rsidR="007D43E4">
        <w:rPr>
          <w:bCs/>
        </w:rPr>
        <w:t xml:space="preserve"> will be engaged </w:t>
      </w:r>
      <w:r w:rsidR="009F124B">
        <w:rPr>
          <w:bCs/>
        </w:rPr>
        <w:t>throughout the week and can have one off day suitably</w:t>
      </w:r>
      <w:r w:rsidRPr="005D40D4">
        <w:rPr>
          <w:bCs/>
        </w:rPr>
        <w:t>.</w:t>
      </w:r>
      <w:r w:rsidRPr="00632D7B">
        <w:rPr>
          <w:bCs/>
        </w:rPr>
        <w:t xml:space="preserve"> </w:t>
      </w:r>
    </w:p>
    <w:p w:rsidR="00A45246" w:rsidRDefault="00A45246" w:rsidP="00632D7B">
      <w:pPr>
        <w:ind w:left="720" w:right="-360"/>
        <w:rPr>
          <w:bCs/>
        </w:rPr>
      </w:pPr>
    </w:p>
    <w:p w:rsidR="005D40D4" w:rsidRDefault="005D40D4" w:rsidP="00632D7B">
      <w:pPr>
        <w:ind w:left="720" w:right="-360"/>
        <w:rPr>
          <w:bCs/>
        </w:rPr>
      </w:pPr>
    </w:p>
    <w:p w:rsidR="005D40D4" w:rsidRPr="00632D7B" w:rsidRDefault="005D40D4" w:rsidP="00632D7B">
      <w:pPr>
        <w:ind w:left="720" w:right="-360"/>
        <w:rPr>
          <w:bCs/>
        </w:rPr>
      </w:pPr>
    </w:p>
    <w:p w:rsidR="007D593F" w:rsidRPr="00724167" w:rsidRDefault="007D593F" w:rsidP="007D593F">
      <w:pPr>
        <w:ind w:right="-360" w:firstLine="720"/>
        <w:rPr>
          <w:bCs/>
          <w:sz w:val="10"/>
          <w:szCs w:val="12"/>
        </w:rPr>
      </w:pPr>
    </w:p>
    <w:p w:rsidR="007D593F" w:rsidRPr="00632D7B" w:rsidRDefault="00632D7B" w:rsidP="007D593F">
      <w:pPr>
        <w:ind w:right="-360"/>
        <w:rPr>
          <w:bCs/>
          <w:sz w:val="28"/>
          <w:szCs w:val="28"/>
        </w:rPr>
      </w:pPr>
      <w:r w:rsidRPr="00632D7B">
        <w:rPr>
          <w:b/>
          <w:bCs/>
          <w:sz w:val="28"/>
          <w:szCs w:val="28"/>
        </w:rPr>
        <w:lastRenderedPageBreak/>
        <w:t>7</w:t>
      </w:r>
      <w:r w:rsidR="007D593F" w:rsidRPr="00632D7B">
        <w:rPr>
          <w:b/>
          <w:bCs/>
          <w:sz w:val="28"/>
          <w:szCs w:val="28"/>
        </w:rPr>
        <w:t>.</w:t>
      </w:r>
      <w:r w:rsidR="007D593F" w:rsidRPr="00632D7B">
        <w:rPr>
          <w:bCs/>
          <w:sz w:val="28"/>
          <w:szCs w:val="28"/>
        </w:rPr>
        <w:tab/>
      </w:r>
      <w:r w:rsidR="007D593F" w:rsidRPr="00632D7B">
        <w:rPr>
          <w:b/>
          <w:bCs/>
          <w:sz w:val="28"/>
          <w:szCs w:val="28"/>
          <w:u w:val="single"/>
        </w:rPr>
        <w:t>INSTRUCTIONS TO BIDDERS</w:t>
      </w:r>
      <w:r>
        <w:rPr>
          <w:b/>
          <w:bCs/>
          <w:sz w:val="28"/>
          <w:szCs w:val="28"/>
          <w:u w:val="single"/>
        </w:rPr>
        <w:t>:</w:t>
      </w:r>
    </w:p>
    <w:p w:rsidR="007D593F" w:rsidRPr="0024220F" w:rsidRDefault="007D593F" w:rsidP="007D593F">
      <w:pPr>
        <w:ind w:right="-360"/>
        <w:rPr>
          <w:b/>
          <w:bCs/>
          <w:sz w:val="4"/>
          <w:szCs w:val="6"/>
          <w:u w:val="single"/>
        </w:rPr>
      </w:pPr>
    </w:p>
    <w:p w:rsidR="007D593F" w:rsidRPr="00A538E2" w:rsidRDefault="007D593F" w:rsidP="007D593F">
      <w:pPr>
        <w:pStyle w:val="Default"/>
        <w:rPr>
          <w:sz w:val="10"/>
          <w:szCs w:val="10"/>
        </w:rPr>
      </w:pPr>
    </w:p>
    <w:p w:rsidR="007D593F" w:rsidRPr="00632D7B" w:rsidRDefault="007D593F" w:rsidP="00A45246">
      <w:pPr>
        <w:ind w:left="720"/>
        <w:jc w:val="both"/>
        <w:rPr>
          <w:bCs/>
        </w:rPr>
      </w:pPr>
      <w:r w:rsidRPr="00632D7B">
        <w:rPr>
          <w:bCs/>
        </w:rPr>
        <w:t xml:space="preserve">The </w:t>
      </w:r>
      <w:r w:rsidR="002F2E14" w:rsidRPr="00632D7B">
        <w:rPr>
          <w:bCs/>
        </w:rPr>
        <w:t xml:space="preserve">Tenderer </w:t>
      </w:r>
      <w:r w:rsidR="00632D7B">
        <w:rPr>
          <w:bCs/>
        </w:rPr>
        <w:t>can</w:t>
      </w:r>
      <w:r w:rsidRPr="00632D7B">
        <w:rPr>
          <w:bCs/>
        </w:rPr>
        <w:t xml:space="preserve"> download the tender documents from </w:t>
      </w:r>
      <w:r w:rsidR="00632D7B">
        <w:rPr>
          <w:bCs/>
        </w:rPr>
        <w:t>our Official</w:t>
      </w:r>
      <w:r w:rsidRPr="00632D7B">
        <w:rPr>
          <w:bCs/>
        </w:rPr>
        <w:t xml:space="preserve"> Website </w:t>
      </w:r>
      <w:r w:rsidR="003B121D" w:rsidRPr="00632D7B">
        <w:rPr>
          <w:b/>
        </w:rPr>
        <w:t>“</w:t>
      </w:r>
      <w:r w:rsidRPr="00632D7B">
        <w:rPr>
          <w:b/>
        </w:rPr>
        <w:t>www. surveyof</w:t>
      </w:r>
      <w:r w:rsidR="00D85016" w:rsidRPr="00632D7B">
        <w:rPr>
          <w:b/>
        </w:rPr>
        <w:t>i</w:t>
      </w:r>
      <w:r w:rsidRPr="00632D7B">
        <w:rPr>
          <w:b/>
        </w:rPr>
        <w:t>ndia.gov.in</w:t>
      </w:r>
      <w:r w:rsidR="003B121D" w:rsidRPr="00632D7B">
        <w:rPr>
          <w:b/>
        </w:rPr>
        <w:t>”</w:t>
      </w:r>
      <w:r w:rsidRPr="00632D7B">
        <w:rPr>
          <w:b/>
        </w:rPr>
        <w:t>.</w:t>
      </w:r>
      <w:r w:rsidRPr="00632D7B">
        <w:rPr>
          <w:bCs/>
        </w:rPr>
        <w:t xml:space="preserve"> </w:t>
      </w:r>
      <w:r w:rsidR="005A2DEB" w:rsidRPr="00632D7B">
        <w:rPr>
          <w:bCs/>
        </w:rPr>
        <w:t xml:space="preserve">Down loaded Tenders must be accompanied by Tender Document Fees of </w:t>
      </w:r>
      <w:r w:rsidR="00A45246" w:rsidRPr="00A45246">
        <w:rPr>
          <w:rFonts w:ascii="Rupee Foradian" w:hAnsi="Rupee Foradian"/>
          <w:sz w:val="22"/>
        </w:rPr>
        <w:t>`</w:t>
      </w:r>
      <w:r w:rsidR="00A45246">
        <w:rPr>
          <w:rFonts w:ascii="Rupee Foradian" w:hAnsi="Rupee Foradian"/>
          <w:sz w:val="22"/>
        </w:rPr>
        <w:t xml:space="preserve"> </w:t>
      </w:r>
      <w:r w:rsidR="005A2DEB" w:rsidRPr="00632D7B">
        <w:rPr>
          <w:bCs/>
        </w:rPr>
        <w:t>2</w:t>
      </w:r>
      <w:r w:rsidR="00D9581E" w:rsidRPr="00632D7B">
        <w:rPr>
          <w:bCs/>
        </w:rPr>
        <w:t>0</w:t>
      </w:r>
      <w:r w:rsidR="005A2DEB" w:rsidRPr="00632D7B">
        <w:rPr>
          <w:bCs/>
        </w:rPr>
        <w:t>0/-in the form of Demand Draft drawn in favour of</w:t>
      </w:r>
      <w:r w:rsidR="00A45246">
        <w:rPr>
          <w:bCs/>
        </w:rPr>
        <w:t xml:space="preserve"> </w:t>
      </w:r>
      <w:r w:rsidR="00A45246" w:rsidRPr="004D11C6">
        <w:rPr>
          <w:b/>
          <w:color w:val="000000"/>
          <w:spacing w:val="-1"/>
          <w:sz w:val="22"/>
          <w:szCs w:val="22"/>
        </w:rPr>
        <w:t>“</w:t>
      </w:r>
      <w:r w:rsidR="00A45246">
        <w:rPr>
          <w:b/>
          <w:color w:val="000000"/>
          <w:spacing w:val="-1"/>
          <w:sz w:val="22"/>
          <w:szCs w:val="22"/>
        </w:rPr>
        <w:t>E &amp; A O, Odisha GDC,</w:t>
      </w:r>
      <w:r w:rsidR="00A45246" w:rsidRPr="004D11C6">
        <w:rPr>
          <w:b/>
          <w:color w:val="000000"/>
          <w:spacing w:val="-1"/>
          <w:sz w:val="22"/>
          <w:szCs w:val="22"/>
        </w:rPr>
        <w:t xml:space="preserve"> Survey of </w:t>
      </w:r>
      <w:smartTag w:uri="urn:schemas-microsoft-com:office:smarttags" w:element="place">
        <w:smartTag w:uri="urn:schemas-microsoft-com:office:smarttags" w:element="country-region">
          <w:r w:rsidR="00A45246" w:rsidRPr="004D11C6">
            <w:rPr>
              <w:b/>
              <w:color w:val="000000"/>
              <w:spacing w:val="-1"/>
              <w:sz w:val="22"/>
              <w:szCs w:val="22"/>
            </w:rPr>
            <w:t>India</w:t>
          </w:r>
        </w:smartTag>
      </w:smartTag>
      <w:r w:rsidR="00A45246" w:rsidRPr="004D11C6">
        <w:rPr>
          <w:b/>
          <w:color w:val="000000"/>
          <w:spacing w:val="-1"/>
          <w:sz w:val="22"/>
          <w:szCs w:val="22"/>
        </w:rPr>
        <w:t>”</w:t>
      </w:r>
      <w:r w:rsidR="005A2DEB" w:rsidRPr="00632D7B">
        <w:rPr>
          <w:bCs/>
        </w:rPr>
        <w:t xml:space="preserve"> </w:t>
      </w:r>
      <w:r w:rsidR="00A45246">
        <w:rPr>
          <w:bCs/>
        </w:rPr>
        <w:t xml:space="preserve"> by </w:t>
      </w:r>
      <w:r w:rsidR="005A2DEB" w:rsidRPr="00632D7B">
        <w:rPr>
          <w:bCs/>
        </w:rPr>
        <w:t>any nationalized bank payable at Bhubaneswar, failing which, it will be rejected.</w:t>
      </w:r>
      <w:r w:rsidR="00632D7B">
        <w:rPr>
          <w:bCs/>
        </w:rPr>
        <w:t xml:space="preserve"> Tender form</w:t>
      </w:r>
      <w:r w:rsidRPr="00632D7B">
        <w:rPr>
          <w:bCs/>
        </w:rPr>
        <w:t xml:space="preserve"> can also be obtained from the Office of “The Director, Odisha  GDC,  Survey of India, , </w:t>
      </w:r>
      <w:r w:rsidRPr="00632D7B">
        <w:t xml:space="preserve">Survey </w:t>
      </w:r>
      <w:proofErr w:type="spellStart"/>
      <w:r w:rsidRPr="00632D7B">
        <w:t>Bhawan</w:t>
      </w:r>
      <w:proofErr w:type="spellEnd"/>
      <w:r w:rsidRPr="00632D7B">
        <w:t xml:space="preserve"> , </w:t>
      </w:r>
      <w:proofErr w:type="spellStart"/>
      <w:r w:rsidRPr="00632D7B">
        <w:t>Nayapalli</w:t>
      </w:r>
      <w:proofErr w:type="spellEnd"/>
      <w:r w:rsidRPr="00632D7B">
        <w:t>, Bhubaneswar</w:t>
      </w:r>
      <w:r w:rsidR="006572A6" w:rsidRPr="00632D7B">
        <w:t xml:space="preserve"> </w:t>
      </w:r>
      <w:r w:rsidRPr="00632D7B">
        <w:rPr>
          <w:bCs/>
        </w:rPr>
        <w:t xml:space="preserve"> on payment of </w:t>
      </w:r>
      <w:r w:rsidR="00A45246">
        <w:rPr>
          <w:rFonts w:ascii="Rupee Foradian" w:hAnsi="Rupee Foradian"/>
          <w:sz w:val="22"/>
        </w:rPr>
        <w:t>`</w:t>
      </w:r>
      <w:r w:rsidRPr="00632D7B">
        <w:rPr>
          <w:bCs/>
        </w:rPr>
        <w:t xml:space="preserve"> 2</w:t>
      </w:r>
      <w:r w:rsidR="00F42C03" w:rsidRPr="00632D7B">
        <w:rPr>
          <w:bCs/>
        </w:rPr>
        <w:t>0</w:t>
      </w:r>
      <w:r w:rsidRPr="00632D7B">
        <w:rPr>
          <w:bCs/>
        </w:rPr>
        <w:t xml:space="preserve">0/- </w:t>
      </w:r>
      <w:r w:rsidR="0069115F" w:rsidRPr="00632D7B">
        <w:rPr>
          <w:bCs/>
        </w:rPr>
        <w:t>.</w:t>
      </w:r>
    </w:p>
    <w:p w:rsidR="007D593F" w:rsidRPr="00632D7B" w:rsidRDefault="007D593F" w:rsidP="00A45246">
      <w:pPr>
        <w:rPr>
          <w:bCs/>
        </w:rPr>
      </w:pPr>
      <w:r w:rsidRPr="00632D7B">
        <w:rPr>
          <w:bCs/>
        </w:rPr>
        <w:tab/>
      </w:r>
    </w:p>
    <w:p w:rsidR="007D593F" w:rsidRPr="00632D7B" w:rsidRDefault="007D593F" w:rsidP="00A45246">
      <w:pPr>
        <w:ind w:left="720"/>
        <w:jc w:val="both"/>
        <w:rPr>
          <w:bCs/>
        </w:rPr>
      </w:pPr>
      <w:r w:rsidRPr="00632D7B">
        <w:rPr>
          <w:bCs/>
        </w:rPr>
        <w:t xml:space="preserve">Tender with </w:t>
      </w:r>
      <w:r w:rsidR="00A45246" w:rsidRPr="00632D7B">
        <w:rPr>
          <w:bCs/>
        </w:rPr>
        <w:t>Annexure</w:t>
      </w:r>
      <w:r w:rsidRPr="00632D7B">
        <w:rPr>
          <w:bCs/>
        </w:rPr>
        <w:t xml:space="preserve"> duly filled in and signed by the tenderer must be addressed to “The Director, </w:t>
      </w:r>
      <w:proofErr w:type="spellStart"/>
      <w:r w:rsidRPr="00632D7B">
        <w:rPr>
          <w:bCs/>
        </w:rPr>
        <w:t>Odisha</w:t>
      </w:r>
      <w:proofErr w:type="spellEnd"/>
      <w:r w:rsidRPr="00632D7B">
        <w:rPr>
          <w:bCs/>
        </w:rPr>
        <w:t xml:space="preserve"> GDC, </w:t>
      </w:r>
      <w:r w:rsidRPr="00632D7B">
        <w:t xml:space="preserve">Survey </w:t>
      </w:r>
      <w:proofErr w:type="spellStart"/>
      <w:r w:rsidRPr="00632D7B">
        <w:t>Bhawan</w:t>
      </w:r>
      <w:proofErr w:type="spellEnd"/>
      <w:r w:rsidRPr="00632D7B">
        <w:t xml:space="preserve"> , </w:t>
      </w:r>
      <w:proofErr w:type="spellStart"/>
      <w:r w:rsidRPr="00632D7B">
        <w:t>Nayapalli</w:t>
      </w:r>
      <w:proofErr w:type="spellEnd"/>
      <w:r w:rsidRPr="00632D7B">
        <w:t>, Bhubaneswar</w:t>
      </w:r>
      <w:r w:rsidRPr="00632D7B">
        <w:rPr>
          <w:bCs/>
        </w:rPr>
        <w:t xml:space="preserve">, and not to any individual by name if sent by post or should be dropped in the Tender Box kept in the Odisha GDC, Survey of India, if submitted by hand, </w:t>
      </w:r>
      <w:r w:rsidRPr="00632D7B">
        <w:rPr>
          <w:b/>
          <w:bCs/>
        </w:rPr>
        <w:t xml:space="preserve">latest by 1500 (hrs) on  </w:t>
      </w:r>
      <w:r w:rsidR="009F124B">
        <w:rPr>
          <w:b/>
          <w:bCs/>
        </w:rPr>
        <w:t>27</w:t>
      </w:r>
      <w:r w:rsidRPr="00632D7B">
        <w:rPr>
          <w:b/>
          <w:bCs/>
        </w:rPr>
        <w:t>.</w:t>
      </w:r>
      <w:r w:rsidR="009F124B">
        <w:rPr>
          <w:b/>
          <w:bCs/>
        </w:rPr>
        <w:t>02</w:t>
      </w:r>
      <w:r w:rsidRPr="00632D7B">
        <w:rPr>
          <w:b/>
          <w:bCs/>
        </w:rPr>
        <w:t>.201</w:t>
      </w:r>
      <w:r w:rsidR="00A45246">
        <w:rPr>
          <w:b/>
          <w:bCs/>
        </w:rPr>
        <w:t>5.</w:t>
      </w:r>
    </w:p>
    <w:p w:rsidR="007D593F" w:rsidRPr="000401E4" w:rsidRDefault="007D593F" w:rsidP="00A45246">
      <w:pPr>
        <w:rPr>
          <w:bCs/>
          <w:sz w:val="14"/>
          <w:szCs w:val="22"/>
        </w:rPr>
      </w:pPr>
    </w:p>
    <w:p w:rsidR="007D593F" w:rsidRPr="00A45246" w:rsidRDefault="007D593F" w:rsidP="00A45246">
      <w:pPr>
        <w:numPr>
          <w:ilvl w:val="0"/>
          <w:numId w:val="3"/>
        </w:numPr>
        <w:ind w:left="990" w:hanging="270"/>
        <w:jc w:val="both"/>
        <w:rPr>
          <w:bCs/>
        </w:rPr>
      </w:pPr>
      <w:r w:rsidRPr="0020257A">
        <w:rPr>
          <w:bCs/>
          <w:sz w:val="22"/>
        </w:rPr>
        <w:t xml:space="preserve"> </w:t>
      </w:r>
      <w:r w:rsidRPr="00A45246">
        <w:rPr>
          <w:bCs/>
        </w:rPr>
        <w:t>Each page of the tender must be signed by the tenderer.  The sealed cover containing Tender should be superscripted “</w:t>
      </w:r>
      <w:r w:rsidRPr="00A45246">
        <w:rPr>
          <w:b/>
          <w:bCs/>
        </w:rPr>
        <w:t>Tender for Security Guards, Safaiwala</w:t>
      </w:r>
      <w:r w:rsidR="00A45246">
        <w:rPr>
          <w:b/>
          <w:bCs/>
        </w:rPr>
        <w:t>, Mali</w:t>
      </w:r>
      <w:r w:rsidRPr="00A45246">
        <w:rPr>
          <w:b/>
          <w:bCs/>
        </w:rPr>
        <w:t xml:space="preserve"> &amp; Wash Boy (Canteen)”. </w:t>
      </w:r>
      <w:r w:rsidRPr="00A45246">
        <w:rPr>
          <w:bCs/>
        </w:rPr>
        <w:t xml:space="preserve"> Covers not so superscripted are liable to be ignored. Sealed Covers sent by post should have similar superscription.</w:t>
      </w:r>
    </w:p>
    <w:p w:rsidR="007D593F" w:rsidRPr="00A45246" w:rsidRDefault="007D593F" w:rsidP="00A45246">
      <w:pPr>
        <w:rPr>
          <w:bCs/>
        </w:rPr>
      </w:pPr>
    </w:p>
    <w:p w:rsidR="00DF1425" w:rsidRPr="00A45246" w:rsidRDefault="007D593F" w:rsidP="002C5DFA">
      <w:pPr>
        <w:numPr>
          <w:ilvl w:val="0"/>
          <w:numId w:val="3"/>
        </w:numPr>
        <w:ind w:left="990" w:hanging="270"/>
        <w:jc w:val="both"/>
        <w:rPr>
          <w:bCs/>
        </w:rPr>
      </w:pPr>
      <w:r w:rsidRPr="00A45246">
        <w:rPr>
          <w:bCs/>
        </w:rPr>
        <w:t>It  is the  responsibility of  the  bidders  to  see  that  their tenders reach  the  Chairman, Procurement Board at the above address by due date and time. The fact of having posted an offer in time will</w:t>
      </w:r>
      <w:r w:rsidR="00A45246">
        <w:rPr>
          <w:bCs/>
        </w:rPr>
        <w:t xml:space="preserve"> </w:t>
      </w:r>
      <w:r w:rsidR="00DF1425" w:rsidRPr="00A45246">
        <w:rPr>
          <w:bCs/>
        </w:rPr>
        <w:t>not bind the Chairman for considering the tender, in case such an offer is delayed in post or misdirected due to incomplete or incorrect superscription or address or any other reason.</w:t>
      </w:r>
    </w:p>
    <w:p w:rsidR="007D593F" w:rsidRPr="00A45246" w:rsidRDefault="007D593F" w:rsidP="00A45246">
      <w:pPr>
        <w:ind w:left="720"/>
        <w:jc w:val="center"/>
        <w:rPr>
          <w:b/>
          <w:bCs/>
        </w:rPr>
      </w:pPr>
    </w:p>
    <w:p w:rsidR="007D593F" w:rsidRPr="00A45246" w:rsidRDefault="007D593F" w:rsidP="002C5DFA">
      <w:pPr>
        <w:numPr>
          <w:ilvl w:val="0"/>
          <w:numId w:val="3"/>
        </w:numPr>
        <w:ind w:left="990" w:hanging="270"/>
        <w:rPr>
          <w:bCs/>
        </w:rPr>
      </w:pPr>
      <w:r w:rsidRPr="00A45246">
        <w:rPr>
          <w:bCs/>
        </w:rPr>
        <w:t>The Chairman, Procurement Board, Odisha GDC, Survey of India, shall not be responsible for any postal delay or non-receipt of tender by due date and time due to any reason whatsoever may be.</w:t>
      </w:r>
    </w:p>
    <w:p w:rsidR="007D593F" w:rsidRPr="00A45246" w:rsidRDefault="007D593F" w:rsidP="00A45246">
      <w:pPr>
        <w:ind w:left="1080"/>
        <w:jc w:val="both"/>
        <w:rPr>
          <w:bCs/>
        </w:rPr>
      </w:pPr>
    </w:p>
    <w:p w:rsidR="007D593F" w:rsidRPr="002C5DFA" w:rsidRDefault="007D593F" w:rsidP="002C5DFA">
      <w:pPr>
        <w:pStyle w:val="ListParagraph"/>
        <w:numPr>
          <w:ilvl w:val="0"/>
          <w:numId w:val="3"/>
        </w:numPr>
        <w:jc w:val="both"/>
        <w:rPr>
          <w:bCs/>
        </w:rPr>
      </w:pPr>
      <w:r w:rsidRPr="002C5DFA">
        <w:rPr>
          <w:bCs/>
        </w:rPr>
        <w:t>If the due date of receipt/opening of Tenders falls on Holidays the tenders shall be received</w:t>
      </w:r>
      <w:r w:rsidR="00084BD9" w:rsidRPr="002C5DFA">
        <w:rPr>
          <w:bCs/>
        </w:rPr>
        <w:t xml:space="preserve"> </w:t>
      </w:r>
      <w:r w:rsidRPr="002C5DFA">
        <w:rPr>
          <w:bCs/>
        </w:rPr>
        <w:t>/</w:t>
      </w:r>
      <w:r w:rsidR="00084BD9" w:rsidRPr="002C5DFA">
        <w:rPr>
          <w:bCs/>
        </w:rPr>
        <w:t xml:space="preserve"> </w:t>
      </w:r>
      <w:r w:rsidRPr="002C5DFA">
        <w:rPr>
          <w:bCs/>
        </w:rPr>
        <w:t>opened on the next working day at the same time as specified above. An authorized representative of the Bidder/Firm may remain present during the opening of the tenders.</w:t>
      </w:r>
    </w:p>
    <w:p w:rsidR="007D593F" w:rsidRPr="00A45246" w:rsidRDefault="007D593F" w:rsidP="00A45246">
      <w:pPr>
        <w:jc w:val="both"/>
        <w:rPr>
          <w:bCs/>
        </w:rPr>
      </w:pPr>
    </w:p>
    <w:p w:rsidR="007D593F" w:rsidRPr="002C5DFA" w:rsidRDefault="007D593F" w:rsidP="002C5DFA">
      <w:pPr>
        <w:pStyle w:val="ListParagraph"/>
        <w:numPr>
          <w:ilvl w:val="0"/>
          <w:numId w:val="3"/>
        </w:numPr>
        <w:jc w:val="both"/>
        <w:rPr>
          <w:b/>
          <w:bCs/>
        </w:rPr>
      </w:pPr>
      <w:r w:rsidRPr="002C5DFA">
        <w:rPr>
          <w:bCs/>
        </w:rPr>
        <w:t xml:space="preserve">The rates quoted should be on per man-month basis. </w:t>
      </w:r>
      <w:r w:rsidRPr="002C5DFA">
        <w:rPr>
          <w:b/>
          <w:bCs/>
        </w:rPr>
        <w:t>The rates offered should be valid for acceptance up to 120 days from the date of opening of the tender.</w:t>
      </w:r>
      <w:r w:rsidRPr="002C5DFA">
        <w:rPr>
          <w:bCs/>
        </w:rPr>
        <w:t xml:space="preserve"> Any offer falling short of the validity period is liable for rejection.</w:t>
      </w:r>
      <w:r w:rsidRPr="002C5DFA">
        <w:rPr>
          <w:b/>
          <w:bCs/>
        </w:rPr>
        <w:t xml:space="preserve"> </w:t>
      </w:r>
      <w:r w:rsidRPr="002C5DFA">
        <w:rPr>
          <w:b/>
          <w:bCs/>
        </w:rPr>
        <w:tab/>
      </w:r>
    </w:p>
    <w:p w:rsidR="007D593F" w:rsidRPr="00A45246" w:rsidRDefault="007D593F" w:rsidP="00A45246">
      <w:pPr>
        <w:jc w:val="both"/>
        <w:rPr>
          <w:b/>
          <w:bCs/>
        </w:rPr>
      </w:pPr>
    </w:p>
    <w:p w:rsidR="007D593F" w:rsidRDefault="007D593F" w:rsidP="002C5DFA">
      <w:pPr>
        <w:pStyle w:val="ListParagraph"/>
        <w:numPr>
          <w:ilvl w:val="0"/>
          <w:numId w:val="3"/>
        </w:numPr>
        <w:jc w:val="both"/>
        <w:rPr>
          <w:bCs/>
          <w:u w:val="single"/>
        </w:rPr>
      </w:pPr>
      <w:r w:rsidRPr="002C5DFA">
        <w:rPr>
          <w:bCs/>
        </w:rPr>
        <w:t>The rates offered should be firm and final and should be inclusive of Services Tax/taxes as applicable. Service Tax, EPF, Employers Contribution Fund, Employers Contribution on ESIC should be indicated separately. Each item of the Total</w:t>
      </w:r>
      <w:r w:rsidR="00BF44BF" w:rsidRPr="002C5DFA">
        <w:rPr>
          <w:bCs/>
        </w:rPr>
        <w:t xml:space="preserve"> rates quoted </w:t>
      </w:r>
      <w:proofErr w:type="spellStart"/>
      <w:r w:rsidR="00BF44BF" w:rsidRPr="002C5DFA">
        <w:rPr>
          <w:bCs/>
        </w:rPr>
        <w:t>viz</w:t>
      </w:r>
      <w:proofErr w:type="spellEnd"/>
      <w:r w:rsidR="00BF44BF" w:rsidRPr="002C5DFA">
        <w:rPr>
          <w:bCs/>
        </w:rPr>
        <w:t xml:space="preserve"> minimum Wages,</w:t>
      </w:r>
      <w:r w:rsidR="00C146AB" w:rsidRPr="002C5DFA">
        <w:rPr>
          <w:bCs/>
        </w:rPr>
        <w:t xml:space="preserve"> </w:t>
      </w:r>
      <w:r w:rsidR="00BF44BF" w:rsidRPr="002C5DFA">
        <w:rPr>
          <w:bCs/>
        </w:rPr>
        <w:t>EDL</w:t>
      </w:r>
      <w:r w:rsidR="00C146AB" w:rsidRPr="002C5DFA">
        <w:rPr>
          <w:bCs/>
        </w:rPr>
        <w:t xml:space="preserve"> </w:t>
      </w:r>
      <w:r w:rsidRPr="002C5DFA">
        <w:rPr>
          <w:bCs/>
        </w:rPr>
        <w:t>/</w:t>
      </w:r>
      <w:r w:rsidR="00C146AB" w:rsidRPr="002C5DFA">
        <w:rPr>
          <w:bCs/>
        </w:rPr>
        <w:t xml:space="preserve"> </w:t>
      </w:r>
      <w:r w:rsidRPr="002C5DFA">
        <w:rPr>
          <w:bCs/>
        </w:rPr>
        <w:t>EPF</w:t>
      </w:r>
      <w:r w:rsidR="00C146AB" w:rsidRPr="002C5DFA">
        <w:rPr>
          <w:bCs/>
        </w:rPr>
        <w:t xml:space="preserve"> </w:t>
      </w:r>
      <w:r w:rsidRPr="002C5DFA">
        <w:rPr>
          <w:bCs/>
        </w:rPr>
        <w:t>/ESI</w:t>
      </w:r>
      <w:r w:rsidR="00C146AB" w:rsidRPr="002C5DFA">
        <w:rPr>
          <w:bCs/>
        </w:rPr>
        <w:t xml:space="preserve"> </w:t>
      </w:r>
      <w:r w:rsidRPr="002C5DFA">
        <w:rPr>
          <w:bCs/>
        </w:rPr>
        <w:t xml:space="preserve">/ESIC Administration or Departmental Charges/Inspection Charges/Service Charges should be as far as possible mentioned clearly with percentage (wherever applicable for such taxes/ charges). </w:t>
      </w:r>
      <w:r w:rsidRPr="002C5DFA">
        <w:rPr>
          <w:bCs/>
          <w:u w:val="single"/>
        </w:rPr>
        <w:t xml:space="preserve">However the Board shall consider only the total amount for the purpose of acceptance of tender. </w:t>
      </w:r>
    </w:p>
    <w:p w:rsidR="002C5DFA" w:rsidRPr="002C5DFA" w:rsidRDefault="002C5DFA" w:rsidP="002C5DFA">
      <w:pPr>
        <w:pStyle w:val="ListParagraph"/>
        <w:rPr>
          <w:bCs/>
          <w:u w:val="single"/>
        </w:rPr>
      </w:pPr>
    </w:p>
    <w:p w:rsidR="007D593F" w:rsidRPr="00353905" w:rsidRDefault="007D593F" w:rsidP="00A45246">
      <w:pPr>
        <w:jc w:val="both"/>
        <w:rPr>
          <w:bCs/>
          <w:sz w:val="8"/>
          <w:szCs w:val="10"/>
          <w:u w:val="single"/>
        </w:rPr>
      </w:pPr>
    </w:p>
    <w:p w:rsidR="007D593F" w:rsidRPr="004C1735" w:rsidRDefault="007D593F" w:rsidP="004C1735">
      <w:pPr>
        <w:ind w:left="1080" w:hanging="360"/>
        <w:jc w:val="both"/>
        <w:rPr>
          <w:bCs/>
        </w:rPr>
      </w:pPr>
      <w:r>
        <w:rPr>
          <w:bCs/>
          <w:sz w:val="22"/>
        </w:rPr>
        <w:t>g)</w:t>
      </w:r>
      <w:r>
        <w:rPr>
          <w:bCs/>
          <w:sz w:val="22"/>
        </w:rPr>
        <w:tab/>
      </w:r>
      <w:r w:rsidRPr="004C1735">
        <w:rPr>
          <w:bCs/>
        </w:rPr>
        <w:t>The successful tenderer will furnish the list of his contract Security Guards, Safaiwala</w:t>
      </w:r>
      <w:r w:rsidR="004C1735" w:rsidRPr="004C1735">
        <w:rPr>
          <w:bCs/>
        </w:rPr>
        <w:t>, Mali</w:t>
      </w:r>
      <w:r w:rsidRPr="004C1735">
        <w:rPr>
          <w:bCs/>
        </w:rPr>
        <w:t xml:space="preserve"> &amp; Wash </w:t>
      </w:r>
      <w:r w:rsidR="002C71FB" w:rsidRPr="004C1735">
        <w:rPr>
          <w:bCs/>
        </w:rPr>
        <w:t>Boy (</w:t>
      </w:r>
      <w:r w:rsidRPr="004C1735">
        <w:rPr>
          <w:bCs/>
        </w:rPr>
        <w:t xml:space="preserve">Canteen) to be deployed in Survey of India.  However, the selection of the </w:t>
      </w:r>
      <w:r w:rsidRPr="004C1735">
        <w:rPr>
          <w:bCs/>
        </w:rPr>
        <w:lastRenderedPageBreak/>
        <w:t>contract Security Guards</w:t>
      </w:r>
      <w:r w:rsidR="005348FE" w:rsidRPr="004C1735">
        <w:rPr>
          <w:bCs/>
        </w:rPr>
        <w:t xml:space="preserve">, </w:t>
      </w:r>
      <w:r w:rsidR="004C1735" w:rsidRPr="004C1735">
        <w:rPr>
          <w:bCs/>
        </w:rPr>
        <w:t>Safaiwala, Mali</w:t>
      </w:r>
      <w:r w:rsidR="005348FE" w:rsidRPr="004C1735">
        <w:rPr>
          <w:bCs/>
        </w:rPr>
        <w:t xml:space="preserve"> and Wash Boy (Canteen)</w:t>
      </w:r>
      <w:r w:rsidRPr="004C1735">
        <w:rPr>
          <w:bCs/>
        </w:rPr>
        <w:t xml:space="preserve"> will be made by the </w:t>
      </w:r>
      <w:r w:rsidRPr="004C1735">
        <w:t>Chairman Procurement Board or</w:t>
      </w:r>
      <w:r w:rsidRPr="004C1735">
        <w:rPr>
          <w:bCs/>
        </w:rPr>
        <w:t xml:space="preserve"> his representative.</w:t>
      </w:r>
    </w:p>
    <w:p w:rsidR="007D593F" w:rsidRPr="004C1735" w:rsidRDefault="007D593F" w:rsidP="00A45246">
      <w:pPr>
        <w:ind w:firstLine="720"/>
        <w:jc w:val="both"/>
        <w:rPr>
          <w:bCs/>
        </w:rPr>
      </w:pPr>
    </w:p>
    <w:p w:rsidR="007D593F" w:rsidRPr="004C1735" w:rsidRDefault="007D593F" w:rsidP="004C1735">
      <w:pPr>
        <w:numPr>
          <w:ilvl w:val="0"/>
          <w:numId w:val="16"/>
        </w:numPr>
        <w:tabs>
          <w:tab w:val="clear" w:pos="2160"/>
        </w:tabs>
        <w:ind w:left="1080" w:hanging="360"/>
        <w:jc w:val="both"/>
        <w:rPr>
          <w:bCs/>
        </w:rPr>
      </w:pPr>
      <w:r w:rsidRPr="004C1735">
        <w:rPr>
          <w:bCs/>
        </w:rPr>
        <w:t xml:space="preserve">The tenderer shall ensure that the contract Security Guards, </w:t>
      </w:r>
      <w:r w:rsidR="004C1735" w:rsidRPr="004C1735">
        <w:rPr>
          <w:bCs/>
        </w:rPr>
        <w:t>Safaiwala, Mali</w:t>
      </w:r>
      <w:r w:rsidRPr="004C1735">
        <w:rPr>
          <w:bCs/>
        </w:rPr>
        <w:t xml:space="preserve"> &amp; Wash Boy (Canteen) so deployed should be smartly dressed in the prescribed uniform for which no extra payment whatsoever shall be made by Survey of India.</w:t>
      </w:r>
    </w:p>
    <w:p w:rsidR="007D593F" w:rsidRPr="004C1735" w:rsidRDefault="007D593F" w:rsidP="007D593F">
      <w:pPr>
        <w:ind w:left="720" w:hanging="540"/>
        <w:jc w:val="both"/>
        <w:rPr>
          <w:bCs/>
        </w:rPr>
      </w:pPr>
    </w:p>
    <w:p w:rsidR="007D593F" w:rsidRPr="004C1735" w:rsidRDefault="00B83D40" w:rsidP="004C1735">
      <w:pPr>
        <w:ind w:left="1080" w:hanging="360"/>
        <w:jc w:val="both"/>
        <w:rPr>
          <w:bCs/>
        </w:rPr>
      </w:pPr>
      <w:proofErr w:type="spellStart"/>
      <w:r w:rsidRPr="004C1735">
        <w:rPr>
          <w:bCs/>
        </w:rPr>
        <w:t>i</w:t>
      </w:r>
      <w:proofErr w:type="spellEnd"/>
      <w:r w:rsidR="007D593F" w:rsidRPr="004C1735">
        <w:rPr>
          <w:bCs/>
        </w:rPr>
        <w:t>)</w:t>
      </w:r>
      <w:r w:rsidR="007D593F" w:rsidRPr="004C1735">
        <w:rPr>
          <w:bCs/>
        </w:rPr>
        <w:tab/>
        <w:t xml:space="preserve">The Successful </w:t>
      </w:r>
      <w:proofErr w:type="spellStart"/>
      <w:r w:rsidR="007D593F" w:rsidRPr="004C1735">
        <w:rPr>
          <w:bCs/>
        </w:rPr>
        <w:t>tenderer</w:t>
      </w:r>
      <w:proofErr w:type="spellEnd"/>
      <w:r w:rsidR="007D593F" w:rsidRPr="004C1735">
        <w:rPr>
          <w:bCs/>
        </w:rPr>
        <w:t xml:space="preserve"> shall give following undertaking in the form of an affidavit on non-judicial stamp paper of </w:t>
      </w:r>
      <w:r w:rsidR="007960DC">
        <w:rPr>
          <w:rFonts w:ascii="Rupee Foradian" w:hAnsi="Rupee Foradian"/>
          <w:bCs/>
        </w:rPr>
        <w:t>`</w:t>
      </w:r>
      <w:r w:rsidR="007D593F" w:rsidRPr="004C1735">
        <w:rPr>
          <w:bCs/>
        </w:rPr>
        <w:t xml:space="preserve"> 10/- duly attested by the notary public and the same shall be part of the agreement :-</w:t>
      </w:r>
    </w:p>
    <w:p w:rsidR="007D593F" w:rsidRPr="004C1735" w:rsidRDefault="007D593F" w:rsidP="007D593F">
      <w:pPr>
        <w:ind w:left="720" w:hanging="540"/>
        <w:jc w:val="both"/>
        <w:rPr>
          <w:bCs/>
        </w:rPr>
      </w:pPr>
    </w:p>
    <w:p w:rsidR="007D593F" w:rsidRPr="004C1735" w:rsidRDefault="007D593F" w:rsidP="004C1735">
      <w:pPr>
        <w:ind w:left="1080" w:hanging="360"/>
        <w:jc w:val="both"/>
      </w:pPr>
      <w:r w:rsidRPr="004C1735">
        <w:t xml:space="preserve">                  "That we M/s………………………with our registered office at ………………                  shall deposit all the contributions like PF,ESI, EDLI and service tax etc. with the appropriate authority regularly and that we, M/s ………………….with our registered office at ………………….shall be responsible for implementation of provisions of labour law and rules as made applicable by the appropriate Govt. in respect of contract for Security Guards, </w:t>
      </w:r>
      <w:r w:rsidR="004C1735" w:rsidRPr="004C1735">
        <w:rPr>
          <w:bCs/>
        </w:rPr>
        <w:t>Safaiwala, Mali</w:t>
      </w:r>
      <w:r w:rsidRPr="004C1735">
        <w:rPr>
          <w:bCs/>
        </w:rPr>
        <w:t xml:space="preserve"> &amp; Wash Boy(Canteen)</w:t>
      </w:r>
      <w:r w:rsidRPr="004C1735">
        <w:t xml:space="preserve"> for which the contract has been awarded".</w:t>
      </w:r>
    </w:p>
    <w:p w:rsidR="007D593F" w:rsidRPr="004C1735" w:rsidRDefault="007D593F" w:rsidP="007D593F">
      <w:pPr>
        <w:ind w:left="720" w:hanging="540"/>
        <w:jc w:val="both"/>
      </w:pPr>
    </w:p>
    <w:p w:rsidR="007D593F" w:rsidRPr="004C1735" w:rsidRDefault="007D593F" w:rsidP="004C1735">
      <w:pPr>
        <w:ind w:left="1080"/>
        <w:jc w:val="both"/>
      </w:pPr>
      <w:r w:rsidRPr="004C1735">
        <w:t xml:space="preserve">             "Further, we M/s ………………….. shall deposit employers and employees ( Security Guards) contributions towards EPF, ESI, EDLI and service tax by the due dates and supply attested copies of the challans of the previous months. The monthly wages bill including all the statutory liabilities will, however, be released only after ensuring that all the statutory liabilities of the previous month have been deposited with appropriate authorities through relevant challans".</w:t>
      </w:r>
    </w:p>
    <w:p w:rsidR="007D593F" w:rsidRPr="004C1735" w:rsidRDefault="007D593F" w:rsidP="004C1735">
      <w:pPr>
        <w:ind w:left="1080"/>
        <w:jc w:val="both"/>
      </w:pPr>
    </w:p>
    <w:p w:rsidR="00E63078" w:rsidRPr="004C1735" w:rsidRDefault="007D593F" w:rsidP="004C1735">
      <w:pPr>
        <w:ind w:left="1080"/>
        <w:jc w:val="both"/>
      </w:pPr>
      <w:r w:rsidRPr="004C1735">
        <w:tab/>
        <w:t xml:space="preserve">    In case the tenderer fails to produce copies of the relevant challans, Survey of India will be at liberty to deduct such amounts from the bills and deposit the same with the concerned authorities. In the event of any penalty imposed by the concerned Department due to delayed deposit, the same shall be paid by the tenderer. Evidence of such deposits will then be supplied by the tenderer. Further, ESI Code in respect of each such contract for Security Guard, </w:t>
      </w:r>
      <w:r w:rsidR="004C1735" w:rsidRPr="004C1735">
        <w:rPr>
          <w:bCs/>
        </w:rPr>
        <w:t>Safaiwala, Mali</w:t>
      </w:r>
      <w:r w:rsidRPr="004C1735">
        <w:rPr>
          <w:bCs/>
        </w:rPr>
        <w:t xml:space="preserve"> &amp; Wash Boy(Canteen)</w:t>
      </w:r>
      <w:r w:rsidRPr="004C1735">
        <w:t xml:space="preserve"> will be required to be submitted to Survey of India for onward transmission to the ESI Corporation as per standing requirement.</w:t>
      </w:r>
    </w:p>
    <w:p w:rsidR="00E63078" w:rsidRDefault="00E63078" w:rsidP="00E63078">
      <w:pPr>
        <w:jc w:val="center"/>
        <w:rPr>
          <w:sz w:val="22"/>
          <w:szCs w:val="22"/>
        </w:rPr>
      </w:pPr>
    </w:p>
    <w:p w:rsidR="00E63078" w:rsidRPr="008E6D3E" w:rsidRDefault="00E63078" w:rsidP="00E63078">
      <w:pPr>
        <w:ind w:firstLine="720"/>
        <w:jc w:val="center"/>
        <w:rPr>
          <w:sz w:val="2"/>
          <w:szCs w:val="2"/>
        </w:rPr>
      </w:pPr>
    </w:p>
    <w:p w:rsidR="007D593F" w:rsidRPr="004C1735" w:rsidRDefault="00B83D40" w:rsidP="004C1735">
      <w:pPr>
        <w:ind w:left="1080" w:hanging="360"/>
        <w:jc w:val="both"/>
      </w:pPr>
      <w:r>
        <w:rPr>
          <w:sz w:val="22"/>
          <w:szCs w:val="22"/>
        </w:rPr>
        <w:t>j</w:t>
      </w:r>
      <w:r w:rsidR="007D593F" w:rsidRPr="004D11C6">
        <w:rPr>
          <w:sz w:val="22"/>
          <w:szCs w:val="22"/>
        </w:rPr>
        <w:t>)</w:t>
      </w:r>
      <w:r w:rsidR="007D593F" w:rsidRPr="004D11C6">
        <w:rPr>
          <w:sz w:val="22"/>
          <w:szCs w:val="22"/>
        </w:rPr>
        <w:tab/>
      </w:r>
      <w:r w:rsidRPr="004C1735">
        <w:t>If Survey</w:t>
      </w:r>
      <w:r w:rsidR="007D593F" w:rsidRPr="004C1735">
        <w:t xml:space="preserve"> of India complex suffers any loss or damages on account of negligence, default or theft on the part of any of the Security Guard, </w:t>
      </w:r>
      <w:r w:rsidR="004C1735" w:rsidRPr="004C1735">
        <w:rPr>
          <w:bCs/>
        </w:rPr>
        <w:t>Safaiwala, Mali</w:t>
      </w:r>
      <w:r w:rsidR="007D593F" w:rsidRPr="004C1735">
        <w:rPr>
          <w:bCs/>
        </w:rPr>
        <w:t xml:space="preserve"> &amp; Wash Boy (Canteen)</w:t>
      </w:r>
      <w:r w:rsidR="007D593F" w:rsidRPr="004C1735">
        <w:t xml:space="preserve"> provided by the agency during the validity of the contract, the tenderer shall be liable to reimburse/make good the loss, so suffered by Survey of India. The tenderer shall keep Survey of India fully indemnified against any such</w:t>
      </w:r>
      <w:r w:rsidR="004C1735" w:rsidRPr="004C1735">
        <w:t xml:space="preserve"> </w:t>
      </w:r>
      <w:r w:rsidR="007D593F" w:rsidRPr="004C1735">
        <w:t>loss or damage, which become known even after the expiry of this contract. The above mentioned losses shall also be deemed to include loss due to any award, decree of any court/arbitrator judicial or quasi-judicial authority.</w:t>
      </w:r>
    </w:p>
    <w:p w:rsidR="007D593F" w:rsidRPr="004C1735" w:rsidRDefault="007D593F" w:rsidP="007D593F">
      <w:pPr>
        <w:jc w:val="both"/>
      </w:pPr>
    </w:p>
    <w:p w:rsidR="007D593F" w:rsidRPr="004C1735" w:rsidRDefault="004C1735" w:rsidP="004C1735">
      <w:pPr>
        <w:ind w:left="1080" w:hanging="360"/>
        <w:jc w:val="both"/>
      </w:pPr>
      <w:r>
        <w:t xml:space="preserve">k)  </w:t>
      </w:r>
      <w:r w:rsidR="007D593F" w:rsidRPr="004C1735">
        <w:t xml:space="preserve">Authorized officer shall be at liberty to send any contract Security Guards, </w:t>
      </w:r>
      <w:r w:rsidRPr="004C1735">
        <w:rPr>
          <w:bCs/>
        </w:rPr>
        <w:t>Safaiwala, Mali</w:t>
      </w:r>
      <w:r w:rsidR="007D593F" w:rsidRPr="004C1735">
        <w:rPr>
          <w:bCs/>
        </w:rPr>
        <w:t xml:space="preserve"> &amp; Wash Boy (Canteen)</w:t>
      </w:r>
      <w:r w:rsidR="007D593F" w:rsidRPr="004C1735">
        <w:t xml:space="preserve"> back after intimating the tenderer if such person is not in proper uniform/is lacking decent behavior by his deeds/not fit to perform his duty i.e. suffering from any contagious/infectious disease.</w:t>
      </w:r>
    </w:p>
    <w:p w:rsidR="007D593F" w:rsidRPr="004C1735" w:rsidRDefault="007D593F" w:rsidP="007D593F">
      <w:pPr>
        <w:ind w:left="720" w:hanging="720"/>
        <w:jc w:val="both"/>
      </w:pPr>
    </w:p>
    <w:p w:rsidR="007D593F" w:rsidRPr="004C1735" w:rsidRDefault="007D593F" w:rsidP="005D40D4">
      <w:pPr>
        <w:ind w:left="1080" w:hanging="360"/>
        <w:jc w:val="both"/>
      </w:pPr>
      <w:r w:rsidRPr="004C1735">
        <w:lastRenderedPageBreak/>
        <w:t>l)</w:t>
      </w:r>
      <w:r w:rsidRPr="004C1735">
        <w:tab/>
        <w:t>The tenderer shall not sublet, transfer or assign the contract or any part thereof to any other party.</w:t>
      </w:r>
    </w:p>
    <w:p w:rsidR="007D593F" w:rsidRPr="004C1735" w:rsidRDefault="007D593F" w:rsidP="007D593F">
      <w:pPr>
        <w:ind w:right="-360"/>
        <w:jc w:val="both"/>
      </w:pPr>
    </w:p>
    <w:p w:rsidR="007D593F" w:rsidRPr="004C1735" w:rsidRDefault="007D593F" w:rsidP="004C1735">
      <w:pPr>
        <w:ind w:left="1170" w:right="11" w:hanging="450"/>
        <w:jc w:val="both"/>
      </w:pPr>
      <w:r w:rsidRPr="004C1735">
        <w:t>m)</w:t>
      </w:r>
      <w:r w:rsidRPr="004C1735">
        <w:tab/>
        <w:t xml:space="preserve">If the services provided by the tenderer are not found as per the prescribed standards wholly or partly and in case of breach of any contractual obligations, Chairman Procurement </w:t>
      </w:r>
      <w:r w:rsidR="00D7186E" w:rsidRPr="004C1735">
        <w:t>Board reserves</w:t>
      </w:r>
      <w:r w:rsidRPr="004C1735">
        <w:t xml:space="preserve"> the right to get the services from other sources at the risk and cost of the tenderer.</w:t>
      </w:r>
    </w:p>
    <w:p w:rsidR="007D593F" w:rsidRPr="004C1735" w:rsidRDefault="007D593F" w:rsidP="007D593F">
      <w:pPr>
        <w:ind w:right="-360"/>
        <w:jc w:val="both"/>
      </w:pPr>
    </w:p>
    <w:p w:rsidR="007D593F" w:rsidRDefault="007D593F" w:rsidP="004C1735">
      <w:pPr>
        <w:ind w:left="1170" w:hanging="450"/>
        <w:jc w:val="both"/>
      </w:pPr>
      <w:r w:rsidRPr="004C1735">
        <w:t>n)</w:t>
      </w:r>
      <w:r w:rsidRPr="004C1735">
        <w:tab/>
        <w:t>On the expiry of the contract, the personnel deployed by the contractual agency shall be relieved automatically. However, the contractual agency will clear their accounts by paying them all their dues as required under the law in force. In case of any dispute on account of the termination of employment or non-payment of dues of the personnel by the tenderer, it shall be the entire responsibility of the tenderer to pay and settle the same. The tenderer shall comply with all the orders/awards passed by the competent authority /court in respect of the personnel engaged by it.</w:t>
      </w:r>
    </w:p>
    <w:p w:rsidR="004C1735" w:rsidRPr="004C1735" w:rsidRDefault="004C1735" w:rsidP="004C1735">
      <w:pPr>
        <w:ind w:left="1170" w:hanging="450"/>
        <w:jc w:val="both"/>
      </w:pPr>
    </w:p>
    <w:p w:rsidR="007D593F" w:rsidRPr="00593CB7" w:rsidRDefault="007D593F" w:rsidP="007D593F">
      <w:pPr>
        <w:ind w:right="-360"/>
        <w:jc w:val="both"/>
        <w:rPr>
          <w:sz w:val="6"/>
          <w:szCs w:val="6"/>
        </w:rPr>
      </w:pPr>
    </w:p>
    <w:p w:rsidR="007D593F" w:rsidRPr="004C1735" w:rsidRDefault="007D593F" w:rsidP="00B83D40">
      <w:pPr>
        <w:ind w:left="720"/>
        <w:jc w:val="both"/>
        <w:rPr>
          <w:bCs/>
        </w:rPr>
      </w:pPr>
      <w:r w:rsidRPr="004C1735">
        <w:rPr>
          <w:bCs/>
        </w:rPr>
        <w:t>o)</w:t>
      </w:r>
      <w:r w:rsidRPr="004C1735">
        <w:rPr>
          <w:bCs/>
        </w:rPr>
        <w:tab/>
      </w:r>
      <w:r w:rsidRPr="004C1735">
        <w:rPr>
          <w:bCs/>
          <w:u w:val="single"/>
        </w:rPr>
        <w:t>The contract may be terminated on any of the following contingencies</w:t>
      </w:r>
      <w:r w:rsidRPr="004C1735">
        <w:rPr>
          <w:bCs/>
        </w:rPr>
        <w:t>:-</w:t>
      </w:r>
    </w:p>
    <w:p w:rsidR="007D593F" w:rsidRPr="004C1735" w:rsidRDefault="007D593F" w:rsidP="007D593F">
      <w:pPr>
        <w:ind w:left="720"/>
        <w:jc w:val="both"/>
        <w:rPr>
          <w:b/>
          <w:u w:val="single"/>
        </w:rPr>
      </w:pPr>
    </w:p>
    <w:p w:rsidR="007D593F" w:rsidRPr="004C1735" w:rsidRDefault="00E45B55" w:rsidP="004C1735">
      <w:pPr>
        <w:ind w:left="360" w:firstLine="810"/>
        <w:jc w:val="both"/>
      </w:pPr>
      <w:proofErr w:type="spellStart"/>
      <w:r w:rsidRPr="004C1735">
        <w:t>i</w:t>
      </w:r>
      <w:proofErr w:type="spellEnd"/>
      <w:r w:rsidRPr="004C1735">
        <w:t xml:space="preserve">) </w:t>
      </w:r>
      <w:r w:rsidRPr="004C1735">
        <w:tab/>
      </w:r>
      <w:r w:rsidR="007D593F" w:rsidRPr="004C1735">
        <w:t>On the expiry of the contract period.</w:t>
      </w:r>
    </w:p>
    <w:p w:rsidR="007D593F" w:rsidRPr="004C1735" w:rsidRDefault="007D593F" w:rsidP="004C1735">
      <w:pPr>
        <w:ind w:left="5040" w:firstLine="810"/>
        <w:jc w:val="both"/>
      </w:pPr>
      <w:r w:rsidRPr="004C1735">
        <w:t>or</w:t>
      </w:r>
    </w:p>
    <w:p w:rsidR="007D593F" w:rsidRPr="004C1735" w:rsidRDefault="00E304B2" w:rsidP="004C1735">
      <w:pPr>
        <w:ind w:left="1170" w:hanging="450"/>
        <w:jc w:val="both"/>
      </w:pPr>
      <w:r w:rsidRPr="004C1735">
        <w:t xml:space="preserve">       </w:t>
      </w:r>
      <w:r w:rsidR="00E45B55" w:rsidRPr="004C1735">
        <w:t>ii)</w:t>
      </w:r>
      <w:r w:rsidRPr="004C1735">
        <w:t xml:space="preserve">   </w:t>
      </w:r>
      <w:r w:rsidR="007D593F" w:rsidRPr="004C1735">
        <w:t>A notice at any time during the currency of services in case the services rendered by the tenderer are not found satisfactory and in conformity with the general norms and the standard prescribed for the services.</w:t>
      </w:r>
      <w:r w:rsidR="007D593F" w:rsidRPr="004C1735">
        <w:tab/>
      </w:r>
    </w:p>
    <w:p w:rsidR="007D593F" w:rsidRPr="004C1735" w:rsidRDefault="007D593F" w:rsidP="004C1735">
      <w:pPr>
        <w:ind w:left="1440" w:firstLine="810"/>
        <w:jc w:val="both"/>
      </w:pPr>
      <w:r w:rsidRPr="004C1735">
        <w:tab/>
      </w:r>
      <w:r w:rsidRPr="004C1735">
        <w:tab/>
      </w:r>
      <w:r w:rsidRPr="004C1735">
        <w:tab/>
      </w:r>
      <w:r w:rsidRPr="004C1735">
        <w:tab/>
      </w:r>
      <w:r w:rsidRPr="004C1735">
        <w:tab/>
      </w:r>
      <w:r w:rsidRPr="004C1735">
        <w:tab/>
        <w:t>or</w:t>
      </w:r>
    </w:p>
    <w:p w:rsidR="007D593F" w:rsidRPr="004C1735" w:rsidRDefault="00E304B2" w:rsidP="006C6DC4">
      <w:pPr>
        <w:ind w:left="1530" w:hanging="810"/>
        <w:jc w:val="both"/>
      </w:pPr>
      <w:r w:rsidRPr="004C1735">
        <w:t xml:space="preserve">        </w:t>
      </w:r>
      <w:r w:rsidR="00E45B55" w:rsidRPr="004C1735">
        <w:t>iii</w:t>
      </w:r>
      <w:r w:rsidRPr="004C1735">
        <w:t xml:space="preserve">)  </w:t>
      </w:r>
      <w:r w:rsidR="007D593F" w:rsidRPr="004C1735">
        <w:t>For committing breach of any of the terms and conditions of the contract by the tenderer.</w:t>
      </w:r>
    </w:p>
    <w:p w:rsidR="007D593F" w:rsidRPr="004C1735" w:rsidRDefault="007D593F" w:rsidP="004C1735">
      <w:pPr>
        <w:ind w:left="1440" w:firstLine="810"/>
        <w:jc w:val="both"/>
      </w:pPr>
      <w:r w:rsidRPr="004C1735">
        <w:t xml:space="preserve">                                        </w:t>
      </w:r>
      <w:r w:rsidRPr="004C1735">
        <w:tab/>
      </w:r>
      <w:r w:rsidRPr="004C1735">
        <w:tab/>
        <w:t>or</w:t>
      </w:r>
    </w:p>
    <w:p w:rsidR="007D593F" w:rsidRPr="004C1735" w:rsidRDefault="00E304B2" w:rsidP="006C6DC4">
      <w:pPr>
        <w:ind w:left="1170" w:hanging="450"/>
        <w:jc w:val="both"/>
      </w:pPr>
      <w:r w:rsidRPr="004C1735">
        <w:t xml:space="preserve">         </w:t>
      </w:r>
      <w:r w:rsidR="00E45B55" w:rsidRPr="004C1735">
        <w:t>iv</w:t>
      </w:r>
      <w:r w:rsidRPr="004C1735">
        <w:t xml:space="preserve">)  </w:t>
      </w:r>
      <w:r w:rsidR="007D593F" w:rsidRPr="004C1735">
        <w:t>On assigning the contract or any part thereof or any benefit or interest therein or there-under by the tenderer to any third person or subletting the whole or a part of the contract to any third person.</w:t>
      </w:r>
    </w:p>
    <w:p w:rsidR="007D593F" w:rsidRPr="004C1735" w:rsidRDefault="007D593F" w:rsidP="004C1735">
      <w:pPr>
        <w:ind w:firstLine="810"/>
        <w:jc w:val="both"/>
      </w:pPr>
      <w:r w:rsidRPr="004C1735">
        <w:t xml:space="preserve">                                                                     </w:t>
      </w:r>
      <w:r w:rsidRPr="004C1735">
        <w:tab/>
      </w:r>
      <w:r w:rsidRPr="004C1735">
        <w:tab/>
        <w:t>or</w:t>
      </w:r>
    </w:p>
    <w:p w:rsidR="007D593F" w:rsidRDefault="007D593F" w:rsidP="006C6DC4">
      <w:pPr>
        <w:numPr>
          <w:ilvl w:val="0"/>
          <w:numId w:val="20"/>
        </w:numPr>
        <w:tabs>
          <w:tab w:val="clear" w:pos="975"/>
        </w:tabs>
        <w:ind w:left="1710" w:hanging="540"/>
        <w:jc w:val="both"/>
      </w:pPr>
      <w:r w:rsidRPr="004C1735">
        <w:t>On tenderer being declared insolvent by the competent court of Law.</w:t>
      </w:r>
    </w:p>
    <w:p w:rsidR="006C6DC4" w:rsidRPr="004C1735" w:rsidRDefault="006C6DC4" w:rsidP="006C6DC4">
      <w:pPr>
        <w:ind w:left="1710"/>
        <w:jc w:val="both"/>
      </w:pPr>
    </w:p>
    <w:p w:rsidR="007D593F" w:rsidRPr="004C1735" w:rsidRDefault="007D593F" w:rsidP="006C6DC4">
      <w:pPr>
        <w:ind w:left="1170" w:right="-360"/>
        <w:jc w:val="both"/>
        <w:rPr>
          <w:bCs/>
        </w:rPr>
      </w:pPr>
      <w:r w:rsidRPr="004C1735">
        <w:rPr>
          <w:bCs/>
        </w:rPr>
        <w:t>During the notice period for termination of contract, in the situations contemplated above, the tenderer shall keep on discharging his duties as before till the expiry of the notice period. It shall be the duty of the tenderer to remove all the persons deployed by him on termination of the contract on any ground whatsoever and to ensure that no person creates any disruption/ hindrance/problem of any nature to the SOI.</w:t>
      </w:r>
    </w:p>
    <w:p w:rsidR="007D593F" w:rsidRPr="00EF2C62" w:rsidRDefault="007D593F" w:rsidP="007D593F">
      <w:pPr>
        <w:ind w:right="-360"/>
        <w:jc w:val="both"/>
        <w:rPr>
          <w:bCs/>
          <w:sz w:val="8"/>
          <w:szCs w:val="8"/>
          <w:u w:val="single"/>
        </w:rPr>
      </w:pPr>
    </w:p>
    <w:p w:rsidR="004C1735" w:rsidRDefault="00E304B2" w:rsidP="007D593F">
      <w:pPr>
        <w:tabs>
          <w:tab w:val="left" w:pos="180"/>
        </w:tabs>
        <w:ind w:right="-360"/>
        <w:jc w:val="both"/>
        <w:rPr>
          <w:bCs/>
          <w:sz w:val="22"/>
          <w:szCs w:val="22"/>
        </w:rPr>
      </w:pPr>
      <w:r>
        <w:rPr>
          <w:bCs/>
          <w:sz w:val="22"/>
          <w:szCs w:val="22"/>
        </w:rPr>
        <w:t xml:space="preserve">       </w:t>
      </w:r>
    </w:p>
    <w:p w:rsidR="007D593F" w:rsidRPr="006C6DC4" w:rsidRDefault="007D593F" w:rsidP="006C6DC4">
      <w:pPr>
        <w:ind w:left="1170" w:right="-360" w:hanging="450"/>
        <w:jc w:val="both"/>
        <w:rPr>
          <w:bCs/>
        </w:rPr>
      </w:pPr>
      <w:r w:rsidRPr="006C6DC4">
        <w:rPr>
          <w:bCs/>
        </w:rPr>
        <w:t>p)</w:t>
      </w:r>
      <w:r w:rsidR="006C6DC4" w:rsidRPr="006C6DC4">
        <w:rPr>
          <w:b/>
          <w:bCs/>
        </w:rPr>
        <w:t xml:space="preserve"> </w:t>
      </w:r>
      <w:r w:rsidR="00E304B2" w:rsidRPr="006C6DC4">
        <w:rPr>
          <w:b/>
          <w:bCs/>
        </w:rPr>
        <w:t xml:space="preserve"> </w:t>
      </w:r>
      <w:r w:rsidRPr="006C6DC4">
        <w:rPr>
          <w:u w:val="single"/>
        </w:rPr>
        <w:t>Completeness of Tender offer</w:t>
      </w:r>
      <w:r w:rsidRPr="006C6DC4">
        <w:t>:</w:t>
      </w:r>
      <w:r w:rsidRPr="006C6DC4">
        <w:rPr>
          <w:b/>
          <w:bCs/>
        </w:rPr>
        <w:t xml:space="preserve">  </w:t>
      </w:r>
      <w:r w:rsidRPr="006C6DC4">
        <w:rPr>
          <w:bCs/>
        </w:rPr>
        <w:t>The bidder is expected to examine all instructions like use of proper forms, terms and conditions in the Tender Documents. Failure to furnish all information required by the tender documents may result in rejection of tender offer. Tender should be neatly filled in and the person signing the tender should, duly authenticate any errors or corrections in the tender.</w:t>
      </w:r>
    </w:p>
    <w:p w:rsidR="007D593F" w:rsidRPr="006C6DC4" w:rsidRDefault="007D593F" w:rsidP="007D593F">
      <w:pPr>
        <w:ind w:right="-360" w:firstLine="720"/>
        <w:jc w:val="both"/>
        <w:rPr>
          <w:bCs/>
        </w:rPr>
      </w:pPr>
    </w:p>
    <w:p w:rsidR="008E6D3E" w:rsidRPr="006C6DC4" w:rsidRDefault="007D593F" w:rsidP="006C6DC4">
      <w:pPr>
        <w:ind w:left="1080" w:right="-360" w:hanging="360"/>
        <w:jc w:val="both"/>
      </w:pPr>
      <w:r w:rsidRPr="006C6DC4">
        <w:t>q)</w:t>
      </w:r>
      <w:r w:rsidR="006C6DC4" w:rsidRPr="006C6DC4">
        <w:t xml:space="preserve">  </w:t>
      </w:r>
      <w:r w:rsidRPr="006C6DC4">
        <w:rPr>
          <w:bCs/>
        </w:rPr>
        <w:t>It is clearly stated that the Contract Security Guard</w:t>
      </w:r>
      <w:r w:rsidR="00EC20F6" w:rsidRPr="006C6DC4">
        <w:rPr>
          <w:bCs/>
        </w:rPr>
        <w:t>s</w:t>
      </w:r>
      <w:r w:rsidRPr="006C6DC4">
        <w:rPr>
          <w:bCs/>
        </w:rPr>
        <w:t xml:space="preserve">, </w:t>
      </w:r>
      <w:r w:rsidR="004C1735" w:rsidRPr="006C6DC4">
        <w:rPr>
          <w:bCs/>
        </w:rPr>
        <w:t>Safaiwala, Mali</w:t>
      </w:r>
      <w:r w:rsidRPr="006C6DC4">
        <w:rPr>
          <w:bCs/>
        </w:rPr>
        <w:t xml:space="preserve"> &amp; Wash Boy (Canteen)</w:t>
      </w:r>
      <w:r w:rsidRPr="006C6DC4">
        <w:t xml:space="preserve"> </w:t>
      </w:r>
      <w:r w:rsidRPr="006C6DC4">
        <w:rPr>
          <w:bCs/>
        </w:rPr>
        <w:t xml:space="preserve">deployed by the tenderer shall be the employees of the agency for all intents and purpose. Survey of India shall have no relationship of employer and employee or master and servant with the </w:t>
      </w:r>
      <w:r w:rsidRPr="006C6DC4">
        <w:rPr>
          <w:bCs/>
        </w:rPr>
        <w:lastRenderedPageBreak/>
        <w:t>contract staff so deployed</w:t>
      </w:r>
      <w:r w:rsidR="006C6DC4" w:rsidRPr="006C6DC4">
        <w:rPr>
          <w:bCs/>
        </w:rPr>
        <w:t xml:space="preserve"> </w:t>
      </w:r>
      <w:r w:rsidR="008E6D3E" w:rsidRPr="006C6DC4">
        <w:rPr>
          <w:bCs/>
        </w:rPr>
        <w:t>by the agency except that they have to carry-out the orders of the authorized/ controlling officers of Survey of India.</w:t>
      </w:r>
    </w:p>
    <w:p w:rsidR="007D593F" w:rsidRPr="00EF2C62" w:rsidRDefault="007D593F" w:rsidP="008E6D3E">
      <w:pPr>
        <w:ind w:right="-360" w:firstLine="720"/>
        <w:jc w:val="right"/>
        <w:rPr>
          <w:bCs/>
          <w:sz w:val="10"/>
          <w:szCs w:val="10"/>
        </w:rPr>
      </w:pPr>
    </w:p>
    <w:p w:rsidR="007D593F" w:rsidRDefault="007D593F" w:rsidP="006C6DC4">
      <w:pPr>
        <w:ind w:left="1080" w:right="-360" w:hanging="360"/>
        <w:jc w:val="both"/>
        <w:rPr>
          <w:bCs/>
          <w:sz w:val="22"/>
          <w:szCs w:val="22"/>
        </w:rPr>
      </w:pPr>
      <w:r w:rsidRPr="006C6DC4">
        <w:t>r)</w:t>
      </w:r>
      <w:r w:rsidR="006C6DC4">
        <w:rPr>
          <w:sz w:val="22"/>
          <w:szCs w:val="22"/>
        </w:rPr>
        <w:tab/>
      </w:r>
      <w:r w:rsidRPr="006C6DC4">
        <w:t>Survey of India shall not be liable for a</w:t>
      </w:r>
      <w:r w:rsidR="008F6F28" w:rsidRPr="006C6DC4">
        <w:t xml:space="preserve">ny action, direct or </w:t>
      </w:r>
      <w:r w:rsidR="005E22D7" w:rsidRPr="006C6DC4">
        <w:t>indirect to</w:t>
      </w:r>
      <w:r w:rsidRPr="006C6DC4">
        <w:t xml:space="preserve"> any claim, damages, compensation that might become payable to the employees of the tenderer under the orders of any lawful authority in the event of an accident resulting in the possible injury or death of any employee of the tenderer while performing their duties within/outside the premises or </w:t>
      </w:r>
      <w:r w:rsidR="00F97D26" w:rsidRPr="006C6DC4">
        <w:t xml:space="preserve">damage of any other kind. </w:t>
      </w:r>
      <w:r w:rsidRPr="006C6DC4">
        <w:t xml:space="preserve"> The tenderer shall</w:t>
      </w:r>
      <w:r w:rsidR="006C6DC4" w:rsidRPr="006C6DC4">
        <w:t xml:space="preserve"> </w:t>
      </w:r>
      <w:r w:rsidRPr="006C6DC4">
        <w:t>always keep Survey of India fully indemnified against any such claim.</w:t>
      </w:r>
    </w:p>
    <w:p w:rsidR="007D593F" w:rsidRPr="00021F62" w:rsidRDefault="007D593F" w:rsidP="007D593F">
      <w:pPr>
        <w:ind w:right="-360" w:firstLine="720"/>
        <w:jc w:val="both"/>
        <w:rPr>
          <w:bCs/>
          <w:sz w:val="8"/>
          <w:szCs w:val="8"/>
        </w:rPr>
      </w:pPr>
    </w:p>
    <w:p w:rsidR="007D593F" w:rsidRPr="006C6DC4" w:rsidRDefault="006C6DC4" w:rsidP="007D593F">
      <w:pPr>
        <w:ind w:right="-360"/>
        <w:jc w:val="both"/>
        <w:rPr>
          <w:b/>
          <w:color w:val="000000"/>
          <w:spacing w:val="-1"/>
          <w:sz w:val="28"/>
          <w:szCs w:val="28"/>
        </w:rPr>
      </w:pPr>
      <w:r>
        <w:rPr>
          <w:b/>
          <w:color w:val="000000"/>
          <w:spacing w:val="-1"/>
          <w:sz w:val="28"/>
          <w:szCs w:val="28"/>
        </w:rPr>
        <w:t>8</w:t>
      </w:r>
      <w:r w:rsidR="007D593F" w:rsidRPr="006C6DC4">
        <w:rPr>
          <w:b/>
          <w:color w:val="000000"/>
          <w:spacing w:val="-1"/>
          <w:sz w:val="28"/>
          <w:szCs w:val="28"/>
        </w:rPr>
        <w:t>.</w:t>
      </w:r>
      <w:r w:rsidR="007D593F" w:rsidRPr="006C6DC4">
        <w:rPr>
          <w:color w:val="000000"/>
          <w:spacing w:val="-1"/>
          <w:sz w:val="28"/>
          <w:szCs w:val="28"/>
        </w:rPr>
        <w:t xml:space="preserve">  </w:t>
      </w:r>
      <w:r w:rsidR="007D593F" w:rsidRPr="006C6DC4">
        <w:rPr>
          <w:b/>
          <w:color w:val="000000"/>
          <w:spacing w:val="-1"/>
          <w:sz w:val="28"/>
          <w:szCs w:val="28"/>
          <w:u w:val="single"/>
        </w:rPr>
        <w:t>Evaluation of Bids</w:t>
      </w:r>
      <w:r w:rsidR="007D593F" w:rsidRPr="006C6DC4">
        <w:rPr>
          <w:b/>
          <w:color w:val="000000"/>
          <w:spacing w:val="-1"/>
          <w:sz w:val="28"/>
          <w:szCs w:val="28"/>
        </w:rPr>
        <w:t>:</w:t>
      </w:r>
    </w:p>
    <w:p w:rsidR="007D593F" w:rsidRPr="00874AEA" w:rsidRDefault="007D593F" w:rsidP="007D593F">
      <w:pPr>
        <w:widowControl w:val="0"/>
        <w:autoSpaceDE w:val="0"/>
        <w:autoSpaceDN w:val="0"/>
        <w:adjustRightInd w:val="0"/>
        <w:jc w:val="both"/>
        <w:rPr>
          <w:sz w:val="12"/>
          <w:szCs w:val="12"/>
        </w:rPr>
      </w:pPr>
    </w:p>
    <w:p w:rsidR="007D593F" w:rsidRPr="006712B3" w:rsidRDefault="007D593F" w:rsidP="007D593F">
      <w:pPr>
        <w:widowControl w:val="0"/>
        <w:autoSpaceDE w:val="0"/>
        <w:autoSpaceDN w:val="0"/>
        <w:adjustRightInd w:val="0"/>
        <w:ind w:firstLine="720"/>
        <w:jc w:val="both"/>
        <w:rPr>
          <w:color w:val="000000"/>
          <w:spacing w:val="-1"/>
        </w:rPr>
      </w:pPr>
      <w:r w:rsidRPr="00532587">
        <w:rPr>
          <w:bCs/>
          <w:color w:val="000000"/>
          <w:spacing w:val="-1"/>
          <w:sz w:val="22"/>
          <w:szCs w:val="22"/>
        </w:rPr>
        <w:t>a)</w:t>
      </w:r>
      <w:r w:rsidRPr="004D11C6">
        <w:rPr>
          <w:color w:val="000000"/>
          <w:spacing w:val="-1"/>
          <w:sz w:val="22"/>
          <w:szCs w:val="22"/>
        </w:rPr>
        <w:t xml:space="preserve">  </w:t>
      </w:r>
      <w:r w:rsidRPr="006712B3">
        <w:rPr>
          <w:color w:val="000000"/>
          <w:spacing w:val="-1"/>
        </w:rPr>
        <w:t xml:space="preserve">The SOI will examine the bids </w:t>
      </w:r>
      <w:r w:rsidR="006712B3" w:rsidRPr="006712B3">
        <w:rPr>
          <w:color w:val="000000"/>
          <w:spacing w:val="-1"/>
        </w:rPr>
        <w:t>for</w:t>
      </w:r>
      <w:r w:rsidRPr="006712B3">
        <w:rPr>
          <w:color w:val="000000"/>
          <w:spacing w:val="-1"/>
        </w:rPr>
        <w:t>:</w:t>
      </w:r>
    </w:p>
    <w:p w:rsidR="007D593F" w:rsidRPr="006712B3" w:rsidRDefault="007D593F" w:rsidP="007D593F">
      <w:pPr>
        <w:widowControl w:val="0"/>
        <w:autoSpaceDE w:val="0"/>
        <w:autoSpaceDN w:val="0"/>
        <w:adjustRightInd w:val="0"/>
        <w:jc w:val="both"/>
      </w:pPr>
    </w:p>
    <w:p w:rsidR="007D593F" w:rsidRPr="006712B3" w:rsidRDefault="006712B3" w:rsidP="007D593F">
      <w:pPr>
        <w:widowControl w:val="0"/>
        <w:numPr>
          <w:ilvl w:val="0"/>
          <w:numId w:val="12"/>
        </w:numPr>
        <w:autoSpaceDE w:val="0"/>
        <w:autoSpaceDN w:val="0"/>
        <w:adjustRightInd w:val="0"/>
        <w:jc w:val="both"/>
      </w:pPr>
      <w:r w:rsidRPr="006712B3">
        <w:rPr>
          <w:color w:val="000000"/>
          <w:spacing w:val="-1"/>
        </w:rPr>
        <w:t>Completeness in all respect</w:t>
      </w:r>
      <w:r>
        <w:rPr>
          <w:color w:val="000000"/>
          <w:spacing w:val="-1"/>
        </w:rPr>
        <w:t>,</w:t>
      </w:r>
    </w:p>
    <w:p w:rsidR="007D593F" w:rsidRPr="006712B3" w:rsidRDefault="007D593F" w:rsidP="007D593F">
      <w:pPr>
        <w:widowControl w:val="0"/>
        <w:autoSpaceDE w:val="0"/>
        <w:autoSpaceDN w:val="0"/>
        <w:adjustRightInd w:val="0"/>
        <w:ind w:left="720" w:firstLine="720"/>
        <w:jc w:val="both"/>
        <w:rPr>
          <w:color w:val="000000"/>
          <w:spacing w:val="-1"/>
        </w:rPr>
      </w:pPr>
      <w:r w:rsidRPr="006712B3">
        <w:rPr>
          <w:color w:val="000000"/>
          <w:spacing w:val="-1"/>
        </w:rPr>
        <w:t xml:space="preserve">(ii) </w:t>
      </w:r>
      <w:r w:rsidRPr="006712B3">
        <w:rPr>
          <w:color w:val="000000"/>
          <w:spacing w:val="-1"/>
        </w:rPr>
        <w:tab/>
        <w:t xml:space="preserve">EMDs </w:t>
      </w:r>
      <w:r w:rsidR="006712B3">
        <w:rPr>
          <w:color w:val="000000"/>
          <w:spacing w:val="-1"/>
        </w:rPr>
        <w:t>submission</w:t>
      </w:r>
      <w:r w:rsidRPr="006712B3">
        <w:rPr>
          <w:color w:val="000000"/>
          <w:spacing w:val="-1"/>
        </w:rPr>
        <w:t>,</w:t>
      </w:r>
    </w:p>
    <w:p w:rsidR="007D593F" w:rsidRPr="006712B3" w:rsidRDefault="006712B3" w:rsidP="007D593F">
      <w:pPr>
        <w:widowControl w:val="0"/>
        <w:autoSpaceDE w:val="0"/>
        <w:autoSpaceDN w:val="0"/>
        <w:adjustRightInd w:val="0"/>
        <w:ind w:left="720" w:firstLine="720"/>
        <w:jc w:val="both"/>
      </w:pPr>
      <w:r>
        <w:rPr>
          <w:color w:val="000000"/>
          <w:spacing w:val="-1"/>
        </w:rPr>
        <w:t xml:space="preserve">(iii)  </w:t>
      </w:r>
      <w:r>
        <w:rPr>
          <w:color w:val="000000"/>
          <w:spacing w:val="-1"/>
        </w:rPr>
        <w:tab/>
        <w:t>P</w:t>
      </w:r>
      <w:r w:rsidR="007D593F" w:rsidRPr="006712B3">
        <w:rPr>
          <w:color w:val="000000"/>
          <w:spacing w:val="-1"/>
        </w:rPr>
        <w:t>roperly signed</w:t>
      </w:r>
      <w:r>
        <w:rPr>
          <w:color w:val="000000"/>
          <w:spacing w:val="-1"/>
        </w:rPr>
        <w:t xml:space="preserve"> in all documents</w:t>
      </w:r>
      <w:r w:rsidR="007D593F" w:rsidRPr="006712B3">
        <w:rPr>
          <w:color w:val="000000"/>
          <w:spacing w:val="-1"/>
        </w:rPr>
        <w:t>.</w:t>
      </w:r>
    </w:p>
    <w:p w:rsidR="007D593F" w:rsidRPr="006712B3" w:rsidRDefault="007D593F" w:rsidP="007D593F">
      <w:pPr>
        <w:widowControl w:val="0"/>
        <w:autoSpaceDE w:val="0"/>
        <w:autoSpaceDN w:val="0"/>
        <w:adjustRightInd w:val="0"/>
        <w:ind w:firstLine="720"/>
        <w:jc w:val="both"/>
        <w:rPr>
          <w:color w:val="000000"/>
          <w:spacing w:val="-1"/>
        </w:rPr>
      </w:pPr>
    </w:p>
    <w:p w:rsidR="007D593F" w:rsidRPr="006712B3" w:rsidRDefault="007D593F" w:rsidP="006712B3">
      <w:pPr>
        <w:ind w:left="1080" w:right="-360" w:hanging="360"/>
        <w:jc w:val="both"/>
      </w:pPr>
      <w:r w:rsidRPr="006712B3">
        <w:rPr>
          <w:color w:val="000000"/>
          <w:spacing w:val="-1"/>
        </w:rPr>
        <w:t xml:space="preserve">b)  </w:t>
      </w:r>
      <w:r w:rsidRPr="006712B3">
        <w:t>Evaluation of bids shall be done based on the information furnished by the bidder. The conformity of the bids to the technical specifications and commercial terms and conditions shall be examined.  Responsiveness  of  the  bid  shall  be  determined  based  on  the  technical  and financial capability of the bidder to execute the contract.</w:t>
      </w:r>
    </w:p>
    <w:p w:rsidR="007D593F" w:rsidRPr="006712B3" w:rsidRDefault="007D593F" w:rsidP="007D593F">
      <w:pPr>
        <w:ind w:right="-360" w:firstLine="720"/>
        <w:jc w:val="both"/>
      </w:pPr>
    </w:p>
    <w:p w:rsidR="007D593F" w:rsidRPr="006712B3" w:rsidRDefault="007D593F" w:rsidP="006712B3">
      <w:pPr>
        <w:ind w:left="1080" w:right="-360" w:hanging="360"/>
        <w:jc w:val="both"/>
      </w:pPr>
      <w:r w:rsidRPr="006712B3">
        <w:rPr>
          <w:color w:val="000000"/>
          <w:spacing w:val="-1"/>
        </w:rPr>
        <w:t xml:space="preserve">c)  </w:t>
      </w:r>
      <w:r w:rsidRPr="006712B3">
        <w:t>The SOI will examine the bids to determine the correctness of the information furnished by the bidder in its bid. In case any information is found to be incorrect/false, the bid shall be considered as non-responsive.</w:t>
      </w:r>
    </w:p>
    <w:p w:rsidR="007D593F" w:rsidRPr="006712B3" w:rsidRDefault="007D593F" w:rsidP="007D593F">
      <w:pPr>
        <w:ind w:right="-360" w:firstLine="720"/>
        <w:jc w:val="both"/>
      </w:pPr>
    </w:p>
    <w:p w:rsidR="007D593F" w:rsidRPr="006712B3" w:rsidRDefault="007D593F" w:rsidP="006712B3">
      <w:pPr>
        <w:ind w:left="1080" w:right="-360" w:hanging="360"/>
        <w:jc w:val="both"/>
      </w:pPr>
      <w:r w:rsidRPr="006712B3">
        <w:rPr>
          <w:color w:val="000000"/>
          <w:spacing w:val="-1"/>
        </w:rPr>
        <w:t>d)  The SOI</w:t>
      </w:r>
      <w:r w:rsidRPr="006712B3">
        <w:t xml:space="preserve"> may contact and verify bidder's information, references and data submitted in the bid without further reference to bidders.</w:t>
      </w:r>
    </w:p>
    <w:p w:rsidR="007D593F" w:rsidRPr="006712B3" w:rsidRDefault="007D593F" w:rsidP="007D593F">
      <w:pPr>
        <w:ind w:right="-360" w:firstLine="720"/>
        <w:jc w:val="both"/>
      </w:pPr>
    </w:p>
    <w:p w:rsidR="007D593F" w:rsidRPr="006712B3" w:rsidRDefault="007D593F" w:rsidP="006712B3">
      <w:pPr>
        <w:ind w:left="1080" w:right="-360" w:hanging="360"/>
        <w:jc w:val="both"/>
      </w:pPr>
      <w:r w:rsidRPr="006712B3">
        <w:t>e)  The SOI reserves the right to use and interpret the bids as it may, in its discretion, consider appropriate, when selecting bidders for granting of the Letter of Intent/ Notification of Award of Contract.</w:t>
      </w:r>
    </w:p>
    <w:p w:rsidR="007D593F" w:rsidRPr="006712B3" w:rsidRDefault="007D593F" w:rsidP="007D593F">
      <w:pPr>
        <w:ind w:right="-360" w:firstLine="720"/>
        <w:jc w:val="both"/>
      </w:pPr>
    </w:p>
    <w:p w:rsidR="007D593F" w:rsidRPr="006712B3" w:rsidRDefault="007D593F" w:rsidP="006712B3">
      <w:pPr>
        <w:ind w:left="1080" w:right="-360" w:hanging="360"/>
        <w:jc w:val="both"/>
      </w:pPr>
      <w:r w:rsidRPr="006712B3">
        <w:t xml:space="preserve">f)  The SOI may seek clarification in writing from bidder. Bidder </w:t>
      </w:r>
      <w:r w:rsidR="00724A44" w:rsidRPr="006712B3">
        <w:t>shall promptly</w:t>
      </w:r>
      <w:r w:rsidRPr="006712B3">
        <w:t xml:space="preserve"> reply within the time limit specified in the clarification letter from the SOI.</w:t>
      </w:r>
    </w:p>
    <w:p w:rsidR="007D593F" w:rsidRPr="006712B3" w:rsidRDefault="007D593F" w:rsidP="007D593F">
      <w:pPr>
        <w:ind w:right="-360" w:firstLine="720"/>
        <w:jc w:val="both"/>
      </w:pPr>
    </w:p>
    <w:p w:rsidR="007D593F" w:rsidRPr="006712B3" w:rsidRDefault="007D593F" w:rsidP="006712B3">
      <w:pPr>
        <w:widowControl w:val="0"/>
        <w:autoSpaceDE w:val="0"/>
        <w:autoSpaceDN w:val="0"/>
        <w:adjustRightInd w:val="0"/>
        <w:ind w:left="1080" w:hanging="360"/>
        <w:jc w:val="both"/>
        <w:rPr>
          <w:b/>
          <w:bCs/>
          <w:color w:val="000000"/>
          <w:spacing w:val="-1"/>
        </w:rPr>
      </w:pPr>
      <w:r w:rsidRPr="006712B3">
        <w:rPr>
          <w:color w:val="000000"/>
          <w:spacing w:val="-1"/>
        </w:rPr>
        <w:t xml:space="preserve">g) </w:t>
      </w:r>
      <w:r w:rsidR="006712B3">
        <w:rPr>
          <w:color w:val="000000"/>
          <w:spacing w:val="-1"/>
        </w:rPr>
        <w:t xml:space="preserve"> </w:t>
      </w:r>
      <w:r w:rsidRPr="006712B3">
        <w:rPr>
          <w:b/>
          <w:bCs/>
          <w:color w:val="000000"/>
          <w:spacing w:val="-1"/>
        </w:rPr>
        <w:t xml:space="preserve">The bid will be awarded on the basis of Total wages inclusive of all taxes per month to be paid </w:t>
      </w:r>
      <w:r w:rsidR="00724A44" w:rsidRPr="006712B3">
        <w:rPr>
          <w:b/>
          <w:bCs/>
          <w:color w:val="000000"/>
          <w:spacing w:val="-1"/>
        </w:rPr>
        <w:t>for</w:t>
      </w:r>
      <w:r w:rsidRPr="006712B3">
        <w:rPr>
          <w:b/>
          <w:bCs/>
          <w:color w:val="000000"/>
          <w:spacing w:val="-1"/>
        </w:rPr>
        <w:t xml:space="preserve"> 6 nos. Security Guards + </w:t>
      </w:r>
      <w:r w:rsidR="005D40D4">
        <w:rPr>
          <w:b/>
          <w:bCs/>
          <w:color w:val="000000"/>
          <w:spacing w:val="-1"/>
        </w:rPr>
        <w:t>Two</w:t>
      </w:r>
      <w:r w:rsidRPr="006712B3">
        <w:rPr>
          <w:b/>
          <w:bCs/>
          <w:color w:val="000000"/>
          <w:spacing w:val="-1"/>
        </w:rPr>
        <w:t xml:space="preserve"> </w:t>
      </w:r>
      <w:proofErr w:type="spellStart"/>
      <w:r w:rsidR="006712B3">
        <w:rPr>
          <w:b/>
          <w:bCs/>
          <w:color w:val="000000"/>
          <w:spacing w:val="-1"/>
        </w:rPr>
        <w:t>Safaiwala</w:t>
      </w:r>
      <w:proofErr w:type="spellEnd"/>
      <w:r w:rsidR="006712B3">
        <w:rPr>
          <w:b/>
          <w:bCs/>
          <w:color w:val="000000"/>
          <w:spacing w:val="-1"/>
        </w:rPr>
        <w:t xml:space="preserve"> + Two</w:t>
      </w:r>
      <w:r w:rsidR="004C1735" w:rsidRPr="006712B3">
        <w:rPr>
          <w:b/>
          <w:bCs/>
          <w:color w:val="000000"/>
          <w:spacing w:val="-1"/>
        </w:rPr>
        <w:t xml:space="preserve"> Mali</w:t>
      </w:r>
      <w:r w:rsidRPr="006712B3">
        <w:rPr>
          <w:b/>
          <w:bCs/>
          <w:color w:val="000000"/>
          <w:spacing w:val="-1"/>
        </w:rPr>
        <w:t xml:space="preserve"> + One Wash Boy (Canteen) as quoted in Annexure-B</w:t>
      </w:r>
      <w:r w:rsidR="00724A44" w:rsidRPr="006712B3">
        <w:rPr>
          <w:b/>
          <w:bCs/>
          <w:color w:val="000000"/>
          <w:spacing w:val="-1"/>
        </w:rPr>
        <w:t xml:space="preserve"> of the Tender</w:t>
      </w:r>
      <w:r w:rsidRPr="006712B3">
        <w:rPr>
          <w:b/>
          <w:bCs/>
          <w:color w:val="000000"/>
          <w:spacing w:val="-1"/>
        </w:rPr>
        <w:t xml:space="preserve"> by the Bidder. </w:t>
      </w:r>
    </w:p>
    <w:p w:rsidR="007D593F" w:rsidRPr="00324334" w:rsidRDefault="007D593F" w:rsidP="007D593F">
      <w:pPr>
        <w:widowControl w:val="0"/>
        <w:autoSpaceDE w:val="0"/>
        <w:autoSpaceDN w:val="0"/>
        <w:adjustRightInd w:val="0"/>
        <w:jc w:val="both"/>
        <w:rPr>
          <w:color w:val="000000"/>
          <w:spacing w:val="-1"/>
          <w:sz w:val="12"/>
          <w:szCs w:val="12"/>
        </w:rPr>
      </w:pPr>
    </w:p>
    <w:p w:rsidR="007D593F" w:rsidRPr="006712B3" w:rsidRDefault="007D593F" w:rsidP="006712B3">
      <w:pPr>
        <w:widowControl w:val="0"/>
        <w:autoSpaceDE w:val="0"/>
        <w:autoSpaceDN w:val="0"/>
        <w:adjustRightInd w:val="0"/>
        <w:ind w:left="1080" w:hanging="360"/>
        <w:jc w:val="both"/>
        <w:rPr>
          <w:color w:val="000000"/>
          <w:spacing w:val="-1"/>
        </w:rPr>
      </w:pPr>
      <w:r w:rsidRPr="006712B3">
        <w:rPr>
          <w:bCs/>
          <w:color w:val="000000"/>
          <w:spacing w:val="-1"/>
        </w:rPr>
        <w:t>h)</w:t>
      </w:r>
      <w:r w:rsidRPr="006712B3">
        <w:rPr>
          <w:b/>
          <w:color w:val="000000"/>
          <w:spacing w:val="-1"/>
        </w:rPr>
        <w:tab/>
      </w:r>
      <w:r w:rsidRPr="006712B3">
        <w:rPr>
          <w:b/>
          <w:color w:val="000000"/>
          <w:spacing w:val="-1"/>
          <w:u w:val="single"/>
        </w:rPr>
        <w:t>Earnest Money Deposit (EMD)</w:t>
      </w:r>
      <w:r w:rsidRPr="006712B3">
        <w:rPr>
          <w:b/>
          <w:color w:val="000000"/>
          <w:spacing w:val="-1"/>
        </w:rPr>
        <w:t>:</w:t>
      </w:r>
      <w:r w:rsidRPr="006712B3">
        <w:rPr>
          <w:bCs/>
          <w:color w:val="000000"/>
          <w:spacing w:val="-1"/>
        </w:rPr>
        <w:t xml:space="preserve">     </w:t>
      </w:r>
      <w:r w:rsidRPr="006712B3">
        <w:rPr>
          <w:color w:val="000000"/>
          <w:spacing w:val="-1"/>
        </w:rPr>
        <w:t>Bidders are required to furnish Bid Security /EMD along with the Tender offer.  The EMD should in the form of a Account Pa</w:t>
      </w:r>
      <w:r w:rsidR="006712B3">
        <w:rPr>
          <w:color w:val="000000"/>
          <w:spacing w:val="-1"/>
        </w:rPr>
        <w:t>yee Demand Draft/Bank Guarantee</w:t>
      </w:r>
      <w:r w:rsidRPr="006712B3">
        <w:rPr>
          <w:color w:val="000000"/>
          <w:spacing w:val="-1"/>
        </w:rPr>
        <w:t xml:space="preserve"> from a Nationalized bank for </w:t>
      </w:r>
      <w:r w:rsidR="006712B3">
        <w:rPr>
          <w:rFonts w:ascii="Rupee Foradian" w:hAnsi="Rupee Foradian"/>
          <w:color w:val="000000"/>
          <w:spacing w:val="-1"/>
        </w:rPr>
        <w:t>`</w:t>
      </w:r>
      <w:r w:rsidRPr="006712B3">
        <w:rPr>
          <w:color w:val="000000"/>
          <w:spacing w:val="-1"/>
        </w:rPr>
        <w:t xml:space="preserve">10,000/- (Rupees Ten thousand only) drawn in favour of </w:t>
      </w:r>
      <w:r w:rsidRPr="006712B3">
        <w:rPr>
          <w:b/>
          <w:color w:val="000000"/>
          <w:spacing w:val="-1"/>
        </w:rPr>
        <w:t xml:space="preserve">“E &amp; A O, Odisha GDC, Survey of India” payable at Bhubaneswar-751013, </w:t>
      </w:r>
      <w:r w:rsidRPr="006712B3">
        <w:rPr>
          <w:color w:val="000000"/>
          <w:spacing w:val="-1"/>
        </w:rPr>
        <w:t xml:space="preserve">valid for 60 days from the date of opening of the tenders. Unsuccessful Bidders money shall be refunded within 30 days after the expiry of the period of the tender offer validity prescribed by the Survey of India. EMD will be refunded to the successful bidder after signing of the Contract Agreement on the terms and conditions as stipulated in this Tender Document and after obtaining Performance Security from him. No interest will be paid for the Bid Security </w:t>
      </w:r>
      <w:r w:rsidRPr="006712B3">
        <w:rPr>
          <w:color w:val="000000"/>
          <w:spacing w:val="-1"/>
        </w:rPr>
        <w:lastRenderedPageBreak/>
        <w:t>Amount.</w:t>
      </w:r>
    </w:p>
    <w:p w:rsidR="007D593F" w:rsidRPr="009406EB" w:rsidRDefault="007D593F" w:rsidP="007D593F">
      <w:pPr>
        <w:widowControl w:val="0"/>
        <w:autoSpaceDE w:val="0"/>
        <w:autoSpaceDN w:val="0"/>
        <w:adjustRightInd w:val="0"/>
        <w:ind w:left="1080"/>
        <w:jc w:val="both"/>
        <w:rPr>
          <w:b/>
          <w:color w:val="000000"/>
          <w:spacing w:val="-1"/>
          <w:sz w:val="18"/>
          <w:szCs w:val="18"/>
        </w:rPr>
      </w:pPr>
    </w:p>
    <w:p w:rsidR="007D593F" w:rsidRDefault="007D593F" w:rsidP="006712B3">
      <w:pPr>
        <w:widowControl w:val="0"/>
        <w:autoSpaceDE w:val="0"/>
        <w:autoSpaceDN w:val="0"/>
        <w:adjustRightInd w:val="0"/>
        <w:ind w:left="1080"/>
        <w:jc w:val="both"/>
        <w:rPr>
          <w:color w:val="000000"/>
          <w:spacing w:val="-1"/>
        </w:rPr>
      </w:pPr>
      <w:r w:rsidRPr="006712B3">
        <w:rPr>
          <w:color w:val="000000"/>
          <w:spacing w:val="-1"/>
        </w:rPr>
        <w:t>If the successful tenderer fails to furnish the Performance Security, the whole Earnest Money Deposit shall be forfeited without any reference to the successful tenderer.</w:t>
      </w:r>
    </w:p>
    <w:p w:rsidR="006712B3" w:rsidRPr="006712B3" w:rsidRDefault="006712B3" w:rsidP="007D593F">
      <w:pPr>
        <w:widowControl w:val="0"/>
        <w:tabs>
          <w:tab w:val="left" w:pos="0"/>
        </w:tabs>
        <w:autoSpaceDE w:val="0"/>
        <w:autoSpaceDN w:val="0"/>
        <w:adjustRightInd w:val="0"/>
        <w:ind w:firstLine="360"/>
        <w:jc w:val="both"/>
        <w:rPr>
          <w:color w:val="000000"/>
          <w:spacing w:val="-1"/>
        </w:rPr>
      </w:pPr>
    </w:p>
    <w:p w:rsidR="007D593F" w:rsidRPr="006712B3" w:rsidRDefault="007D593F" w:rsidP="006712B3">
      <w:pPr>
        <w:widowControl w:val="0"/>
        <w:numPr>
          <w:ilvl w:val="0"/>
          <w:numId w:val="13"/>
        </w:numPr>
        <w:autoSpaceDE w:val="0"/>
        <w:autoSpaceDN w:val="0"/>
        <w:adjustRightInd w:val="0"/>
        <w:ind w:left="1080"/>
        <w:jc w:val="both"/>
        <w:rPr>
          <w:color w:val="000000"/>
          <w:spacing w:val="-1"/>
        </w:rPr>
      </w:pPr>
      <w:r w:rsidRPr="006712B3">
        <w:rPr>
          <w:color w:val="000000"/>
          <w:spacing w:val="-1"/>
        </w:rPr>
        <w:t>All bidders should enclose photocopies of the following documents along</w:t>
      </w:r>
      <w:r w:rsidR="006712B3">
        <w:rPr>
          <w:color w:val="000000"/>
          <w:spacing w:val="-1"/>
        </w:rPr>
        <w:t xml:space="preserve"> </w:t>
      </w:r>
      <w:r w:rsidRPr="006712B3">
        <w:rPr>
          <w:color w:val="000000"/>
          <w:spacing w:val="-1"/>
        </w:rPr>
        <w:t>with the Tender Offer.</w:t>
      </w:r>
    </w:p>
    <w:p w:rsidR="007D593F" w:rsidRPr="006712B3" w:rsidRDefault="007D593F" w:rsidP="007D593F">
      <w:pPr>
        <w:widowControl w:val="0"/>
        <w:autoSpaceDE w:val="0"/>
        <w:autoSpaceDN w:val="0"/>
        <w:adjustRightInd w:val="0"/>
        <w:jc w:val="both"/>
        <w:rPr>
          <w:color w:val="000000"/>
          <w:spacing w:val="-1"/>
        </w:rPr>
      </w:pPr>
    </w:p>
    <w:p w:rsidR="007D593F" w:rsidRPr="006712B3" w:rsidRDefault="007D593F" w:rsidP="006712B3">
      <w:pPr>
        <w:pStyle w:val="ListParagraph"/>
        <w:widowControl w:val="0"/>
        <w:numPr>
          <w:ilvl w:val="0"/>
          <w:numId w:val="24"/>
        </w:numPr>
        <w:autoSpaceDE w:val="0"/>
        <w:autoSpaceDN w:val="0"/>
        <w:adjustRightInd w:val="0"/>
        <w:jc w:val="both"/>
        <w:rPr>
          <w:color w:val="000000"/>
          <w:spacing w:val="-1"/>
        </w:rPr>
      </w:pPr>
      <w:r w:rsidRPr="006712B3">
        <w:rPr>
          <w:color w:val="000000"/>
          <w:spacing w:val="-1"/>
        </w:rPr>
        <w:t>Valid Registration Certificate &amp; License from the Labour Commissioner.</w:t>
      </w:r>
    </w:p>
    <w:p w:rsidR="007D593F" w:rsidRPr="006712B3" w:rsidRDefault="007D593F" w:rsidP="006712B3">
      <w:pPr>
        <w:pStyle w:val="ListParagraph"/>
        <w:widowControl w:val="0"/>
        <w:numPr>
          <w:ilvl w:val="0"/>
          <w:numId w:val="24"/>
        </w:numPr>
        <w:autoSpaceDE w:val="0"/>
        <w:autoSpaceDN w:val="0"/>
        <w:adjustRightInd w:val="0"/>
        <w:jc w:val="both"/>
        <w:rPr>
          <w:color w:val="000000"/>
          <w:spacing w:val="-1"/>
        </w:rPr>
      </w:pPr>
      <w:r w:rsidRPr="006712B3">
        <w:rPr>
          <w:color w:val="000000"/>
          <w:spacing w:val="-1"/>
        </w:rPr>
        <w:t>EPF Code No. &amp; ESI code No.</w:t>
      </w:r>
    </w:p>
    <w:p w:rsidR="007D593F" w:rsidRPr="006712B3" w:rsidRDefault="007D593F" w:rsidP="006712B3">
      <w:pPr>
        <w:pStyle w:val="ListParagraph"/>
        <w:widowControl w:val="0"/>
        <w:numPr>
          <w:ilvl w:val="0"/>
          <w:numId w:val="24"/>
        </w:numPr>
        <w:autoSpaceDE w:val="0"/>
        <w:autoSpaceDN w:val="0"/>
        <w:adjustRightInd w:val="0"/>
        <w:jc w:val="both"/>
        <w:rPr>
          <w:color w:val="000000"/>
          <w:spacing w:val="-1"/>
        </w:rPr>
      </w:pPr>
      <w:r w:rsidRPr="006712B3">
        <w:rPr>
          <w:color w:val="000000"/>
          <w:spacing w:val="-1"/>
        </w:rPr>
        <w:t>PAN/TAN</w:t>
      </w:r>
    </w:p>
    <w:p w:rsidR="007D593F" w:rsidRPr="006712B3" w:rsidRDefault="00EF6EB0" w:rsidP="006712B3">
      <w:pPr>
        <w:widowControl w:val="0"/>
        <w:autoSpaceDE w:val="0"/>
        <w:autoSpaceDN w:val="0"/>
        <w:adjustRightInd w:val="0"/>
        <w:ind w:left="1530" w:hanging="450"/>
        <w:jc w:val="both"/>
        <w:rPr>
          <w:color w:val="000000"/>
          <w:spacing w:val="-1"/>
        </w:rPr>
      </w:pPr>
      <w:r w:rsidRPr="006712B3">
        <w:rPr>
          <w:color w:val="000000"/>
          <w:spacing w:val="-1"/>
        </w:rPr>
        <w:t>(iv)</w:t>
      </w:r>
      <w:r w:rsidR="006712B3">
        <w:rPr>
          <w:color w:val="000000"/>
          <w:spacing w:val="-1"/>
        </w:rPr>
        <w:tab/>
        <w:t xml:space="preserve">    </w:t>
      </w:r>
      <w:r w:rsidR="007D593F" w:rsidRPr="006712B3">
        <w:rPr>
          <w:color w:val="000000"/>
          <w:spacing w:val="-1"/>
        </w:rPr>
        <w:t>Service Tax Registration Certificate</w:t>
      </w:r>
    </w:p>
    <w:p w:rsidR="007D593F" w:rsidRPr="006712B3" w:rsidRDefault="007D593F" w:rsidP="006712B3">
      <w:pPr>
        <w:pStyle w:val="ListParagraph"/>
        <w:widowControl w:val="0"/>
        <w:numPr>
          <w:ilvl w:val="0"/>
          <w:numId w:val="24"/>
        </w:numPr>
        <w:autoSpaceDE w:val="0"/>
        <w:autoSpaceDN w:val="0"/>
        <w:adjustRightInd w:val="0"/>
        <w:jc w:val="both"/>
        <w:rPr>
          <w:color w:val="000000"/>
          <w:spacing w:val="-1"/>
        </w:rPr>
      </w:pPr>
      <w:r w:rsidRPr="006712B3">
        <w:rPr>
          <w:color w:val="000000"/>
          <w:spacing w:val="-1"/>
        </w:rPr>
        <w:t>Certificate/Proof showing that the Service Tax has been paid up</w:t>
      </w:r>
      <w:r w:rsidR="007960DC">
        <w:rPr>
          <w:color w:val="000000"/>
          <w:spacing w:val="-1"/>
        </w:rPr>
        <w:t>-</w:t>
      </w:r>
      <w:r w:rsidRPr="006712B3">
        <w:rPr>
          <w:color w:val="000000"/>
          <w:spacing w:val="-1"/>
        </w:rPr>
        <w:t>to March, 201</w:t>
      </w:r>
      <w:r w:rsidR="009F124B">
        <w:rPr>
          <w:color w:val="000000"/>
          <w:spacing w:val="-1"/>
        </w:rPr>
        <w:t>4</w:t>
      </w:r>
      <w:r w:rsidRPr="006712B3">
        <w:rPr>
          <w:color w:val="000000"/>
          <w:spacing w:val="-1"/>
        </w:rPr>
        <w:t>.</w:t>
      </w:r>
    </w:p>
    <w:p w:rsidR="007D593F" w:rsidRPr="003446E1" w:rsidRDefault="007D593F" w:rsidP="003446E1">
      <w:pPr>
        <w:pStyle w:val="ListParagraph"/>
        <w:widowControl w:val="0"/>
        <w:numPr>
          <w:ilvl w:val="0"/>
          <w:numId w:val="24"/>
        </w:numPr>
        <w:autoSpaceDE w:val="0"/>
        <w:autoSpaceDN w:val="0"/>
        <w:adjustRightInd w:val="0"/>
        <w:jc w:val="both"/>
        <w:rPr>
          <w:color w:val="000000"/>
          <w:spacing w:val="-1"/>
        </w:rPr>
      </w:pPr>
      <w:r w:rsidRPr="003446E1">
        <w:rPr>
          <w:color w:val="000000"/>
          <w:spacing w:val="-1"/>
        </w:rPr>
        <w:t>Documents indicating date of establishment of firm, Name of the</w:t>
      </w:r>
      <w:r w:rsidR="006712B3" w:rsidRPr="003446E1">
        <w:rPr>
          <w:color w:val="000000"/>
          <w:spacing w:val="-1"/>
        </w:rPr>
        <w:t xml:space="preserve"> Head (s) of the firm and their</w:t>
      </w:r>
      <w:r w:rsidRPr="003446E1">
        <w:rPr>
          <w:color w:val="000000"/>
          <w:spacing w:val="-1"/>
        </w:rPr>
        <w:t xml:space="preserve"> contact details viz. Fax, E-mail ID. </w:t>
      </w:r>
    </w:p>
    <w:p w:rsidR="007D593F" w:rsidRPr="006712B3" w:rsidRDefault="00EF6EB0" w:rsidP="003446E1">
      <w:pPr>
        <w:widowControl w:val="0"/>
        <w:autoSpaceDE w:val="0"/>
        <w:autoSpaceDN w:val="0"/>
        <w:adjustRightInd w:val="0"/>
        <w:ind w:left="1800" w:hanging="720"/>
        <w:jc w:val="both"/>
        <w:rPr>
          <w:color w:val="000000"/>
          <w:spacing w:val="-1"/>
        </w:rPr>
      </w:pPr>
      <w:r w:rsidRPr="006712B3">
        <w:rPr>
          <w:color w:val="000000"/>
          <w:spacing w:val="-1"/>
        </w:rPr>
        <w:t xml:space="preserve">(vii) </w:t>
      </w:r>
      <w:r w:rsidR="003446E1">
        <w:rPr>
          <w:color w:val="000000"/>
          <w:spacing w:val="-1"/>
        </w:rPr>
        <w:tab/>
      </w:r>
      <w:r w:rsidR="007D593F" w:rsidRPr="006712B3">
        <w:rPr>
          <w:color w:val="000000"/>
          <w:spacing w:val="-1"/>
        </w:rPr>
        <w:t xml:space="preserve">The list of firms/organizations to which Security Guards has been </w:t>
      </w:r>
      <w:r w:rsidR="00BE4C5D" w:rsidRPr="006712B3">
        <w:rPr>
          <w:color w:val="000000"/>
          <w:spacing w:val="-1"/>
        </w:rPr>
        <w:t>provided during</w:t>
      </w:r>
      <w:r w:rsidR="007D593F" w:rsidRPr="006712B3">
        <w:rPr>
          <w:color w:val="000000"/>
          <w:spacing w:val="-1"/>
        </w:rPr>
        <w:t xml:space="preserve"> the last one year.</w:t>
      </w:r>
    </w:p>
    <w:p w:rsidR="007D593F" w:rsidRPr="006712B3" w:rsidRDefault="007D593F" w:rsidP="007D593F">
      <w:pPr>
        <w:widowControl w:val="0"/>
        <w:autoSpaceDE w:val="0"/>
        <w:autoSpaceDN w:val="0"/>
        <w:adjustRightInd w:val="0"/>
        <w:jc w:val="both"/>
        <w:rPr>
          <w:color w:val="000000"/>
          <w:spacing w:val="-1"/>
        </w:rPr>
      </w:pPr>
    </w:p>
    <w:p w:rsidR="007D593F" w:rsidRPr="006712B3" w:rsidRDefault="007D593F" w:rsidP="003446E1">
      <w:pPr>
        <w:widowControl w:val="0"/>
        <w:autoSpaceDE w:val="0"/>
        <w:autoSpaceDN w:val="0"/>
        <w:adjustRightInd w:val="0"/>
        <w:ind w:left="1080" w:hanging="360"/>
        <w:jc w:val="both"/>
        <w:rPr>
          <w:color w:val="000000"/>
          <w:spacing w:val="-1"/>
        </w:rPr>
      </w:pPr>
      <w:r w:rsidRPr="006712B3">
        <w:rPr>
          <w:color w:val="000000"/>
          <w:spacing w:val="-1"/>
        </w:rPr>
        <w:t xml:space="preserve">j) </w:t>
      </w:r>
      <w:r w:rsidR="003446E1">
        <w:rPr>
          <w:color w:val="000000"/>
          <w:spacing w:val="-1"/>
        </w:rPr>
        <w:t xml:space="preserve"> </w:t>
      </w:r>
      <w:r w:rsidRPr="006712B3">
        <w:rPr>
          <w:b/>
          <w:bCs/>
          <w:color w:val="000000"/>
          <w:spacing w:val="-1"/>
        </w:rPr>
        <w:t xml:space="preserve">The Chairman, Procurement Board, Odisha GDC, Survey of India, Survey </w:t>
      </w:r>
      <w:proofErr w:type="spellStart"/>
      <w:r w:rsidRPr="006712B3">
        <w:rPr>
          <w:b/>
          <w:bCs/>
          <w:color w:val="000000"/>
          <w:spacing w:val="-1"/>
        </w:rPr>
        <w:t>Bhawan</w:t>
      </w:r>
      <w:proofErr w:type="spellEnd"/>
      <w:r w:rsidRPr="006712B3">
        <w:rPr>
          <w:b/>
          <w:bCs/>
          <w:color w:val="000000"/>
          <w:spacing w:val="-1"/>
        </w:rPr>
        <w:t xml:space="preserve">, </w:t>
      </w:r>
      <w:proofErr w:type="spellStart"/>
      <w:r w:rsidRPr="006712B3">
        <w:rPr>
          <w:b/>
          <w:bCs/>
          <w:color w:val="000000"/>
          <w:spacing w:val="-1"/>
        </w:rPr>
        <w:t>Nayapalli</w:t>
      </w:r>
      <w:proofErr w:type="spellEnd"/>
      <w:r w:rsidRPr="006712B3">
        <w:rPr>
          <w:b/>
          <w:bCs/>
          <w:color w:val="000000"/>
          <w:spacing w:val="-1"/>
        </w:rPr>
        <w:t xml:space="preserve">, R </w:t>
      </w:r>
      <w:proofErr w:type="spellStart"/>
      <w:r w:rsidRPr="006712B3">
        <w:rPr>
          <w:b/>
          <w:bCs/>
          <w:color w:val="000000"/>
          <w:spacing w:val="-1"/>
        </w:rPr>
        <w:t>R</w:t>
      </w:r>
      <w:proofErr w:type="spellEnd"/>
      <w:r w:rsidRPr="006712B3">
        <w:rPr>
          <w:b/>
          <w:bCs/>
          <w:color w:val="000000"/>
          <w:spacing w:val="-1"/>
        </w:rPr>
        <w:t xml:space="preserve"> Lab P O, Bhubaneswar-751013</w:t>
      </w:r>
      <w:r w:rsidRPr="006712B3">
        <w:rPr>
          <w:color w:val="000000"/>
          <w:spacing w:val="-1"/>
        </w:rPr>
        <w:t xml:space="preserve"> reserves the right to reject any or all tenders without assigning any reason. The Chairman does not bind himself to accept the lowest tender.</w:t>
      </w:r>
    </w:p>
    <w:p w:rsidR="003446E1" w:rsidRPr="000B004F" w:rsidRDefault="007D593F" w:rsidP="003446E1">
      <w:pPr>
        <w:widowControl w:val="0"/>
        <w:autoSpaceDE w:val="0"/>
        <w:autoSpaceDN w:val="0"/>
        <w:adjustRightInd w:val="0"/>
        <w:ind w:left="1080" w:hanging="360"/>
        <w:jc w:val="both"/>
        <w:rPr>
          <w:color w:val="000000"/>
          <w:spacing w:val="-1"/>
        </w:rPr>
      </w:pPr>
      <w:r w:rsidRPr="000B004F">
        <w:rPr>
          <w:color w:val="000000"/>
          <w:spacing w:val="-1"/>
        </w:rPr>
        <w:t>k)</w:t>
      </w:r>
      <w:r w:rsidRPr="000B004F">
        <w:rPr>
          <w:b/>
          <w:color w:val="000000"/>
          <w:spacing w:val="-1"/>
        </w:rPr>
        <w:tab/>
      </w:r>
      <w:r w:rsidRPr="000B004F">
        <w:rPr>
          <w:b/>
          <w:color w:val="000000"/>
          <w:spacing w:val="-1"/>
          <w:u w:val="single"/>
        </w:rPr>
        <w:t xml:space="preserve">LAST DATE &amp; TIME OF RECIEPT OF SEALED QUOTATIONS IS </w:t>
      </w:r>
      <w:r w:rsidR="009F124B">
        <w:rPr>
          <w:b/>
          <w:color w:val="000000"/>
          <w:spacing w:val="-1"/>
          <w:u w:val="single"/>
        </w:rPr>
        <w:t>27</w:t>
      </w:r>
      <w:r w:rsidRPr="000B004F">
        <w:rPr>
          <w:b/>
          <w:color w:val="000000"/>
          <w:spacing w:val="-1"/>
          <w:u w:val="single"/>
        </w:rPr>
        <w:t xml:space="preserve">. </w:t>
      </w:r>
      <w:r w:rsidR="009F124B">
        <w:rPr>
          <w:b/>
          <w:color w:val="000000"/>
          <w:spacing w:val="-1"/>
          <w:u w:val="single"/>
        </w:rPr>
        <w:t>02</w:t>
      </w:r>
      <w:r w:rsidRPr="000B004F">
        <w:rPr>
          <w:b/>
          <w:color w:val="000000"/>
          <w:spacing w:val="-1"/>
          <w:u w:val="single"/>
        </w:rPr>
        <w:t>. 201</w:t>
      </w:r>
      <w:r w:rsidR="000B004F">
        <w:rPr>
          <w:b/>
          <w:color w:val="000000"/>
          <w:spacing w:val="-1"/>
          <w:u w:val="single"/>
        </w:rPr>
        <w:t>5</w:t>
      </w:r>
      <w:r w:rsidRPr="000B004F">
        <w:rPr>
          <w:b/>
          <w:color w:val="000000"/>
          <w:spacing w:val="-1"/>
          <w:u w:val="single"/>
        </w:rPr>
        <w:t xml:space="preserve"> (1500 Hrs).</w:t>
      </w:r>
      <w:r w:rsidRPr="000B004F">
        <w:rPr>
          <w:color w:val="000000"/>
          <w:spacing w:val="-1"/>
        </w:rPr>
        <w:t xml:space="preserve"> </w:t>
      </w:r>
    </w:p>
    <w:p w:rsidR="003446E1" w:rsidRPr="000B004F" w:rsidRDefault="003446E1" w:rsidP="003446E1">
      <w:pPr>
        <w:widowControl w:val="0"/>
        <w:autoSpaceDE w:val="0"/>
        <w:autoSpaceDN w:val="0"/>
        <w:adjustRightInd w:val="0"/>
        <w:ind w:left="1080" w:hanging="360"/>
        <w:jc w:val="both"/>
        <w:rPr>
          <w:b/>
          <w:bCs/>
          <w:color w:val="000000"/>
          <w:spacing w:val="-1"/>
        </w:rPr>
      </w:pPr>
    </w:p>
    <w:p w:rsidR="007D593F" w:rsidRPr="000B004F" w:rsidRDefault="007D593F" w:rsidP="003446E1">
      <w:pPr>
        <w:widowControl w:val="0"/>
        <w:autoSpaceDE w:val="0"/>
        <w:autoSpaceDN w:val="0"/>
        <w:adjustRightInd w:val="0"/>
        <w:ind w:left="1080" w:hanging="360"/>
        <w:jc w:val="both"/>
        <w:rPr>
          <w:b/>
          <w:bCs/>
          <w:color w:val="000000"/>
          <w:spacing w:val="-1"/>
        </w:rPr>
      </w:pPr>
      <w:r w:rsidRPr="000B004F">
        <w:rPr>
          <w:b/>
          <w:bCs/>
          <w:color w:val="000000"/>
          <w:spacing w:val="-1"/>
        </w:rPr>
        <w:t>Quotations received after due date and time</w:t>
      </w:r>
      <w:r w:rsidRPr="000B004F">
        <w:rPr>
          <w:color w:val="000000"/>
          <w:spacing w:val="-1"/>
        </w:rPr>
        <w:t xml:space="preserve">, as stipulated herein, shall be summarily </w:t>
      </w:r>
      <w:r w:rsidRPr="000B004F">
        <w:rPr>
          <w:b/>
          <w:bCs/>
          <w:color w:val="000000"/>
          <w:spacing w:val="-1"/>
        </w:rPr>
        <w:t>rejected.</w:t>
      </w:r>
    </w:p>
    <w:p w:rsidR="003446E1" w:rsidRDefault="003446E1" w:rsidP="003446E1">
      <w:pPr>
        <w:widowControl w:val="0"/>
        <w:autoSpaceDE w:val="0"/>
        <w:autoSpaceDN w:val="0"/>
        <w:adjustRightInd w:val="0"/>
        <w:ind w:left="1080" w:hanging="360"/>
        <w:jc w:val="both"/>
        <w:rPr>
          <w:b/>
          <w:bCs/>
          <w:color w:val="000000"/>
          <w:spacing w:val="-1"/>
          <w:sz w:val="22"/>
          <w:szCs w:val="22"/>
        </w:rPr>
      </w:pPr>
    </w:p>
    <w:p w:rsidR="007D593F" w:rsidRPr="00AA7CD7" w:rsidRDefault="007D593F" w:rsidP="007D593F">
      <w:pPr>
        <w:widowControl w:val="0"/>
        <w:tabs>
          <w:tab w:val="left" w:pos="1080"/>
        </w:tabs>
        <w:autoSpaceDE w:val="0"/>
        <w:autoSpaceDN w:val="0"/>
        <w:adjustRightInd w:val="0"/>
        <w:jc w:val="both"/>
        <w:rPr>
          <w:b/>
          <w:color w:val="000000"/>
          <w:spacing w:val="-1"/>
          <w:sz w:val="8"/>
          <w:szCs w:val="8"/>
        </w:rPr>
      </w:pPr>
    </w:p>
    <w:p w:rsidR="007D593F" w:rsidRDefault="000B004F" w:rsidP="007D593F">
      <w:pPr>
        <w:widowControl w:val="0"/>
        <w:tabs>
          <w:tab w:val="left" w:pos="1080"/>
        </w:tabs>
        <w:autoSpaceDE w:val="0"/>
        <w:autoSpaceDN w:val="0"/>
        <w:adjustRightInd w:val="0"/>
        <w:jc w:val="both"/>
        <w:rPr>
          <w:b/>
          <w:color w:val="000000"/>
          <w:spacing w:val="-1"/>
          <w:sz w:val="28"/>
          <w:szCs w:val="28"/>
          <w:u w:val="single"/>
        </w:rPr>
      </w:pPr>
      <w:r>
        <w:rPr>
          <w:b/>
          <w:color w:val="000000"/>
          <w:spacing w:val="-1"/>
          <w:sz w:val="28"/>
          <w:szCs w:val="28"/>
        </w:rPr>
        <w:t>9</w:t>
      </w:r>
      <w:r w:rsidR="007D593F" w:rsidRPr="000B004F">
        <w:rPr>
          <w:b/>
          <w:color w:val="000000"/>
          <w:spacing w:val="-1"/>
          <w:sz w:val="28"/>
          <w:szCs w:val="28"/>
        </w:rPr>
        <w:t xml:space="preserve">.    </w:t>
      </w:r>
      <w:r w:rsidR="007D593F" w:rsidRPr="000B004F">
        <w:rPr>
          <w:b/>
          <w:color w:val="000000"/>
          <w:spacing w:val="-1"/>
          <w:sz w:val="28"/>
          <w:szCs w:val="28"/>
          <w:u w:val="single"/>
        </w:rPr>
        <w:t>TERMS AND CONDITIONS OF THE CONTRACT:</w:t>
      </w:r>
    </w:p>
    <w:p w:rsidR="000B004F" w:rsidRPr="000B004F" w:rsidRDefault="000B004F" w:rsidP="007D593F">
      <w:pPr>
        <w:widowControl w:val="0"/>
        <w:tabs>
          <w:tab w:val="left" w:pos="1080"/>
        </w:tabs>
        <w:autoSpaceDE w:val="0"/>
        <w:autoSpaceDN w:val="0"/>
        <w:adjustRightInd w:val="0"/>
        <w:jc w:val="both"/>
        <w:rPr>
          <w:b/>
          <w:color w:val="000000"/>
          <w:spacing w:val="-1"/>
          <w:sz w:val="28"/>
          <w:szCs w:val="28"/>
        </w:rPr>
      </w:pPr>
    </w:p>
    <w:p w:rsidR="007D593F" w:rsidRPr="008C4173" w:rsidRDefault="007D593F" w:rsidP="007D593F">
      <w:pPr>
        <w:widowControl w:val="0"/>
        <w:autoSpaceDE w:val="0"/>
        <w:autoSpaceDN w:val="0"/>
        <w:adjustRightInd w:val="0"/>
        <w:jc w:val="both"/>
        <w:rPr>
          <w:color w:val="000000"/>
          <w:spacing w:val="-1"/>
          <w:sz w:val="6"/>
          <w:szCs w:val="6"/>
          <w:u w:val="single"/>
        </w:rPr>
      </w:pPr>
    </w:p>
    <w:p w:rsidR="000B004F" w:rsidRPr="000B004F" w:rsidRDefault="007D593F" w:rsidP="007D593F">
      <w:pPr>
        <w:widowControl w:val="0"/>
        <w:numPr>
          <w:ilvl w:val="0"/>
          <w:numId w:val="14"/>
        </w:numPr>
        <w:autoSpaceDE w:val="0"/>
        <w:autoSpaceDN w:val="0"/>
        <w:adjustRightInd w:val="0"/>
        <w:jc w:val="both"/>
        <w:rPr>
          <w:b/>
          <w:color w:val="000000"/>
          <w:spacing w:val="-1"/>
          <w:u w:val="single"/>
        </w:rPr>
      </w:pPr>
      <w:r w:rsidRPr="000B004F">
        <w:rPr>
          <w:b/>
          <w:color w:val="000000"/>
          <w:spacing w:val="-1"/>
          <w:u w:val="single"/>
        </w:rPr>
        <w:t>Performance Security</w:t>
      </w:r>
    </w:p>
    <w:p w:rsidR="007D593F" w:rsidRPr="008C4173" w:rsidRDefault="007D593F" w:rsidP="000B004F">
      <w:pPr>
        <w:widowControl w:val="0"/>
        <w:autoSpaceDE w:val="0"/>
        <w:autoSpaceDN w:val="0"/>
        <w:adjustRightInd w:val="0"/>
        <w:ind w:left="1080"/>
        <w:jc w:val="both"/>
        <w:rPr>
          <w:bCs/>
          <w:color w:val="000000"/>
          <w:spacing w:val="-1"/>
          <w:sz w:val="22"/>
          <w:szCs w:val="22"/>
          <w:u w:val="single"/>
        </w:rPr>
      </w:pPr>
      <w:r w:rsidRPr="008C4173">
        <w:rPr>
          <w:bCs/>
          <w:color w:val="000000"/>
          <w:spacing w:val="-1"/>
          <w:sz w:val="22"/>
          <w:szCs w:val="22"/>
        </w:rPr>
        <w:tab/>
      </w:r>
    </w:p>
    <w:p w:rsidR="007D593F" w:rsidRPr="008C4173" w:rsidRDefault="007D593F" w:rsidP="007D593F">
      <w:pPr>
        <w:widowControl w:val="0"/>
        <w:autoSpaceDE w:val="0"/>
        <w:autoSpaceDN w:val="0"/>
        <w:adjustRightInd w:val="0"/>
        <w:ind w:left="1080"/>
        <w:jc w:val="both"/>
        <w:rPr>
          <w:b/>
          <w:color w:val="000000"/>
          <w:spacing w:val="-1"/>
          <w:sz w:val="6"/>
          <w:szCs w:val="6"/>
        </w:rPr>
      </w:pPr>
    </w:p>
    <w:p w:rsidR="007D593F" w:rsidRPr="000B004F" w:rsidRDefault="007D593F" w:rsidP="000B004F">
      <w:pPr>
        <w:widowControl w:val="0"/>
        <w:autoSpaceDE w:val="0"/>
        <w:autoSpaceDN w:val="0"/>
        <w:adjustRightInd w:val="0"/>
        <w:ind w:left="1080"/>
        <w:jc w:val="both"/>
        <w:rPr>
          <w:color w:val="000000"/>
          <w:spacing w:val="-1"/>
        </w:rPr>
      </w:pPr>
      <w:r w:rsidRPr="000B004F">
        <w:rPr>
          <w:color w:val="000000"/>
          <w:spacing w:val="-1"/>
        </w:rPr>
        <w:t xml:space="preserve">The Performance Security should be furnished for an amount of 5% of yearly estimate for the service </w:t>
      </w:r>
      <w:r w:rsidR="00B03FB8" w:rsidRPr="000B004F">
        <w:rPr>
          <w:color w:val="000000"/>
          <w:spacing w:val="-1"/>
        </w:rPr>
        <w:t>contract</w:t>
      </w:r>
      <w:r w:rsidRPr="000B004F">
        <w:rPr>
          <w:color w:val="000000"/>
          <w:spacing w:val="-1"/>
        </w:rPr>
        <w:t xml:space="preserve"> Value valid for a period of 60 days beyond the date of completion of all contractual obligations. The successful contractor shall furnish the performance security in the form of either FDR made in the name of agency but hypothecated to SOI or a Bank Guarantee, protecting the interests of the Government in all respects, The proceeds of the Performance Security shall be payable to the Survey of India as compensation for any loss / penalties / liquidated damages resulting from the service provider’s failure to honour its obligations under the contract.</w:t>
      </w:r>
    </w:p>
    <w:p w:rsidR="007D593F" w:rsidRPr="000B004F" w:rsidRDefault="007D593F" w:rsidP="007D593F">
      <w:pPr>
        <w:widowControl w:val="0"/>
        <w:autoSpaceDE w:val="0"/>
        <w:autoSpaceDN w:val="0"/>
        <w:adjustRightInd w:val="0"/>
        <w:ind w:left="1080"/>
        <w:jc w:val="both"/>
        <w:rPr>
          <w:color w:val="000000"/>
          <w:spacing w:val="-1"/>
        </w:rPr>
      </w:pPr>
    </w:p>
    <w:p w:rsidR="007D593F" w:rsidRPr="000B004F" w:rsidRDefault="007D593F" w:rsidP="000B004F">
      <w:pPr>
        <w:widowControl w:val="0"/>
        <w:autoSpaceDE w:val="0"/>
        <w:autoSpaceDN w:val="0"/>
        <w:adjustRightInd w:val="0"/>
        <w:ind w:left="1080"/>
        <w:jc w:val="both"/>
        <w:rPr>
          <w:b/>
          <w:bCs/>
          <w:color w:val="000000"/>
          <w:spacing w:val="-1"/>
        </w:rPr>
      </w:pPr>
      <w:r w:rsidRPr="000B004F">
        <w:rPr>
          <w:b/>
          <w:bCs/>
          <w:color w:val="000000"/>
          <w:spacing w:val="-1"/>
        </w:rPr>
        <w:t xml:space="preserve">The performance security shall be returned to the Contractor on successful completion of the contract services.  </w:t>
      </w:r>
    </w:p>
    <w:p w:rsidR="007D593F" w:rsidRPr="000B004F" w:rsidRDefault="007D593F" w:rsidP="007D593F">
      <w:pPr>
        <w:widowControl w:val="0"/>
        <w:autoSpaceDE w:val="0"/>
        <w:autoSpaceDN w:val="0"/>
        <w:adjustRightInd w:val="0"/>
        <w:jc w:val="both"/>
        <w:rPr>
          <w:color w:val="000000"/>
          <w:spacing w:val="-1"/>
        </w:rPr>
      </w:pPr>
    </w:p>
    <w:p w:rsidR="007D593F" w:rsidRPr="000B004F" w:rsidRDefault="007D593F" w:rsidP="007D593F">
      <w:pPr>
        <w:widowControl w:val="0"/>
        <w:numPr>
          <w:ilvl w:val="0"/>
          <w:numId w:val="14"/>
        </w:numPr>
        <w:autoSpaceDE w:val="0"/>
        <w:autoSpaceDN w:val="0"/>
        <w:adjustRightInd w:val="0"/>
        <w:jc w:val="both"/>
        <w:rPr>
          <w:bCs/>
          <w:color w:val="000000"/>
          <w:spacing w:val="-1"/>
          <w:u w:val="single"/>
        </w:rPr>
      </w:pPr>
      <w:r w:rsidRPr="000B004F">
        <w:rPr>
          <w:bCs/>
          <w:color w:val="000000"/>
          <w:spacing w:val="-1"/>
          <w:u w:val="single"/>
        </w:rPr>
        <w:t>Good Conduct of the Personnel</w:t>
      </w:r>
    </w:p>
    <w:p w:rsidR="007D593F" w:rsidRPr="000B004F" w:rsidRDefault="007D593F" w:rsidP="007D593F">
      <w:pPr>
        <w:widowControl w:val="0"/>
        <w:autoSpaceDE w:val="0"/>
        <w:autoSpaceDN w:val="0"/>
        <w:adjustRightInd w:val="0"/>
        <w:ind w:left="720"/>
        <w:jc w:val="both"/>
        <w:rPr>
          <w:b/>
          <w:color w:val="000000"/>
          <w:spacing w:val="-1"/>
        </w:rPr>
      </w:pPr>
    </w:p>
    <w:p w:rsidR="007D593F" w:rsidRPr="000B004F" w:rsidRDefault="007D593F" w:rsidP="000B004F">
      <w:pPr>
        <w:widowControl w:val="0"/>
        <w:numPr>
          <w:ilvl w:val="0"/>
          <w:numId w:val="4"/>
        </w:numPr>
        <w:autoSpaceDE w:val="0"/>
        <w:autoSpaceDN w:val="0"/>
        <w:adjustRightInd w:val="0"/>
        <w:ind w:left="1170" w:hanging="270"/>
        <w:jc w:val="both"/>
        <w:rPr>
          <w:color w:val="000000"/>
          <w:spacing w:val="-1"/>
        </w:rPr>
      </w:pPr>
      <w:r w:rsidRPr="000B004F">
        <w:rPr>
          <w:color w:val="000000"/>
          <w:spacing w:val="-1"/>
        </w:rPr>
        <w:t xml:space="preserve">The agency should provide the service of trained Security Guards, </w:t>
      </w:r>
      <w:r w:rsidR="004C1735" w:rsidRPr="000B004F">
        <w:rPr>
          <w:color w:val="000000"/>
          <w:spacing w:val="-1"/>
        </w:rPr>
        <w:t>Safaiwala, Mali</w:t>
      </w:r>
      <w:r w:rsidRPr="000B004F">
        <w:rPr>
          <w:color w:val="000000"/>
          <w:spacing w:val="-1"/>
        </w:rPr>
        <w:t xml:space="preserve"> &amp; Wash Boy (Canteen) and will furnish a Certificate that they are trained and none of them were </w:t>
      </w:r>
      <w:r w:rsidRPr="000B004F">
        <w:rPr>
          <w:color w:val="000000"/>
          <w:spacing w:val="-1"/>
        </w:rPr>
        <w:lastRenderedPageBreak/>
        <w:t>discharged from the service on ground of criminal charges, theft and unreliability.</w:t>
      </w:r>
    </w:p>
    <w:p w:rsidR="007D593F" w:rsidRPr="000B004F" w:rsidRDefault="007D593F" w:rsidP="007D593F">
      <w:pPr>
        <w:widowControl w:val="0"/>
        <w:autoSpaceDE w:val="0"/>
        <w:autoSpaceDN w:val="0"/>
        <w:adjustRightInd w:val="0"/>
        <w:ind w:left="720"/>
        <w:jc w:val="both"/>
        <w:rPr>
          <w:color w:val="000000"/>
          <w:spacing w:val="-1"/>
        </w:rPr>
      </w:pPr>
    </w:p>
    <w:p w:rsidR="007D593F" w:rsidRPr="000B004F" w:rsidRDefault="007D593F" w:rsidP="000B004F">
      <w:pPr>
        <w:widowControl w:val="0"/>
        <w:numPr>
          <w:ilvl w:val="0"/>
          <w:numId w:val="4"/>
        </w:numPr>
        <w:autoSpaceDE w:val="0"/>
        <w:autoSpaceDN w:val="0"/>
        <w:adjustRightInd w:val="0"/>
        <w:ind w:left="1170" w:hanging="450"/>
        <w:jc w:val="both"/>
        <w:rPr>
          <w:color w:val="000000"/>
          <w:spacing w:val="-1"/>
        </w:rPr>
      </w:pPr>
      <w:r w:rsidRPr="000B004F">
        <w:rPr>
          <w:color w:val="000000"/>
          <w:spacing w:val="-1"/>
        </w:rPr>
        <w:t xml:space="preserve">The service provider shall ensure that the behavior of the </w:t>
      </w:r>
      <w:r w:rsidRPr="000B004F">
        <w:rPr>
          <w:bCs/>
          <w:color w:val="000000"/>
          <w:spacing w:val="-1"/>
        </w:rPr>
        <w:t xml:space="preserve">Security Guards, </w:t>
      </w:r>
      <w:r w:rsidR="004C1735" w:rsidRPr="000B004F">
        <w:rPr>
          <w:color w:val="000000"/>
          <w:spacing w:val="-1"/>
        </w:rPr>
        <w:t>Safaiwala, Mali</w:t>
      </w:r>
      <w:r w:rsidRPr="000B004F">
        <w:rPr>
          <w:color w:val="000000"/>
          <w:spacing w:val="-1"/>
        </w:rPr>
        <w:t xml:space="preserve"> &amp; Wash Boy (Canteen)</w:t>
      </w:r>
      <w:r w:rsidRPr="000B004F">
        <w:rPr>
          <w:bCs/>
          <w:color w:val="000000"/>
          <w:spacing w:val="-1"/>
        </w:rPr>
        <w:t xml:space="preserve"> </w:t>
      </w:r>
      <w:r w:rsidRPr="000B004F">
        <w:rPr>
          <w:color w:val="000000"/>
          <w:spacing w:val="-1"/>
        </w:rPr>
        <w:t>deployed by them is decent. The service provider shall be fully responsible for misconduct and indecent behavior by the personnel so deployed. Such personnel, whose conduct is not good, shall have to be immediately replaced.</w:t>
      </w:r>
    </w:p>
    <w:p w:rsidR="007D593F" w:rsidRPr="00A95AB3" w:rsidRDefault="007D593F" w:rsidP="007D593F">
      <w:pPr>
        <w:pStyle w:val="ListParagraph"/>
        <w:rPr>
          <w:color w:val="000000"/>
          <w:spacing w:val="-1"/>
          <w:sz w:val="12"/>
          <w:szCs w:val="12"/>
        </w:rPr>
      </w:pPr>
    </w:p>
    <w:p w:rsidR="007D593F" w:rsidRPr="000B004F" w:rsidRDefault="007D593F" w:rsidP="000B004F">
      <w:pPr>
        <w:widowControl w:val="0"/>
        <w:numPr>
          <w:ilvl w:val="0"/>
          <w:numId w:val="4"/>
        </w:numPr>
        <w:autoSpaceDE w:val="0"/>
        <w:autoSpaceDN w:val="0"/>
        <w:adjustRightInd w:val="0"/>
        <w:ind w:left="1170" w:hanging="450"/>
        <w:jc w:val="both"/>
        <w:rPr>
          <w:color w:val="000000"/>
          <w:spacing w:val="-1"/>
        </w:rPr>
      </w:pPr>
      <w:r w:rsidRPr="000B004F">
        <w:rPr>
          <w:color w:val="000000"/>
          <w:spacing w:val="-1"/>
        </w:rPr>
        <w:t xml:space="preserve">The service provider shall furnish an affidavit that none of their </w:t>
      </w:r>
      <w:r w:rsidRPr="000B004F">
        <w:rPr>
          <w:bCs/>
          <w:color w:val="000000"/>
          <w:spacing w:val="-1"/>
        </w:rPr>
        <w:t xml:space="preserve">Security Guards </w:t>
      </w:r>
      <w:r w:rsidRPr="000B004F">
        <w:rPr>
          <w:color w:val="000000"/>
          <w:spacing w:val="-1"/>
        </w:rPr>
        <w:t xml:space="preserve">deputed to work under this contract will later ask for employment under the Government. If the services provided by the contractor are not found satisfactory, the contract can be terminated by Survey of India after giving a month’s notice to the </w:t>
      </w:r>
      <w:r w:rsidR="000B004F" w:rsidRPr="000B004F">
        <w:rPr>
          <w:color w:val="000000"/>
          <w:spacing w:val="-1"/>
        </w:rPr>
        <w:t>contractor</w:t>
      </w:r>
      <w:r w:rsidRPr="000B004F">
        <w:rPr>
          <w:color w:val="000000"/>
          <w:spacing w:val="-1"/>
        </w:rPr>
        <w:t>.</w:t>
      </w:r>
    </w:p>
    <w:p w:rsidR="007D593F" w:rsidRPr="00A95AB3" w:rsidRDefault="007D593F" w:rsidP="007D593F">
      <w:pPr>
        <w:widowControl w:val="0"/>
        <w:autoSpaceDE w:val="0"/>
        <w:autoSpaceDN w:val="0"/>
        <w:adjustRightInd w:val="0"/>
        <w:jc w:val="both"/>
        <w:rPr>
          <w:color w:val="000000"/>
          <w:spacing w:val="-1"/>
          <w:sz w:val="14"/>
          <w:szCs w:val="14"/>
        </w:rPr>
      </w:pPr>
      <w:r w:rsidRPr="004D11C6">
        <w:rPr>
          <w:color w:val="000000"/>
          <w:spacing w:val="-1"/>
          <w:sz w:val="22"/>
          <w:szCs w:val="22"/>
        </w:rPr>
        <w:t xml:space="preserve">   </w:t>
      </w:r>
    </w:p>
    <w:p w:rsidR="007D593F" w:rsidRPr="000B004F" w:rsidRDefault="007D593F" w:rsidP="007D593F">
      <w:pPr>
        <w:widowControl w:val="0"/>
        <w:numPr>
          <w:ilvl w:val="0"/>
          <w:numId w:val="14"/>
        </w:numPr>
        <w:autoSpaceDE w:val="0"/>
        <w:autoSpaceDN w:val="0"/>
        <w:adjustRightInd w:val="0"/>
        <w:jc w:val="both"/>
        <w:rPr>
          <w:bCs/>
          <w:color w:val="000000"/>
          <w:spacing w:val="-1"/>
          <w:u w:val="single"/>
        </w:rPr>
      </w:pPr>
      <w:r w:rsidRPr="000B004F">
        <w:rPr>
          <w:bCs/>
          <w:color w:val="000000"/>
          <w:spacing w:val="-1"/>
          <w:u w:val="single"/>
        </w:rPr>
        <w:t>Leave etc. to the Security Guards</w:t>
      </w:r>
      <w:r w:rsidR="001038DA" w:rsidRPr="000B004F">
        <w:rPr>
          <w:bCs/>
          <w:color w:val="000000"/>
          <w:spacing w:val="-1"/>
          <w:u w:val="single"/>
        </w:rPr>
        <w:t xml:space="preserve"> / </w:t>
      </w:r>
      <w:r w:rsidR="004C1735" w:rsidRPr="000B004F">
        <w:rPr>
          <w:bCs/>
          <w:color w:val="000000"/>
          <w:spacing w:val="-1"/>
          <w:u w:val="single"/>
        </w:rPr>
        <w:t>Safaiwala, Mali</w:t>
      </w:r>
      <w:r w:rsidR="001038DA" w:rsidRPr="000B004F">
        <w:rPr>
          <w:bCs/>
          <w:color w:val="000000"/>
          <w:spacing w:val="-1"/>
          <w:u w:val="single"/>
        </w:rPr>
        <w:t xml:space="preserve"> / Wash Boy (Canteen)</w:t>
      </w:r>
    </w:p>
    <w:p w:rsidR="007D593F" w:rsidRPr="000B004F" w:rsidRDefault="007D593F" w:rsidP="007D593F">
      <w:pPr>
        <w:widowControl w:val="0"/>
        <w:autoSpaceDE w:val="0"/>
        <w:autoSpaceDN w:val="0"/>
        <w:adjustRightInd w:val="0"/>
        <w:ind w:left="1080"/>
        <w:jc w:val="both"/>
        <w:rPr>
          <w:b/>
          <w:color w:val="000000"/>
          <w:spacing w:val="-1"/>
        </w:rPr>
      </w:pPr>
    </w:p>
    <w:p w:rsidR="007D593F" w:rsidRPr="000B004F" w:rsidRDefault="007D593F" w:rsidP="000B004F">
      <w:pPr>
        <w:widowControl w:val="0"/>
        <w:autoSpaceDE w:val="0"/>
        <w:autoSpaceDN w:val="0"/>
        <w:adjustRightInd w:val="0"/>
        <w:ind w:left="1080"/>
        <w:jc w:val="both"/>
        <w:rPr>
          <w:b/>
          <w:bCs/>
          <w:color w:val="000000"/>
          <w:spacing w:val="-1"/>
        </w:rPr>
      </w:pPr>
      <w:r w:rsidRPr="000B004F">
        <w:rPr>
          <w:b/>
          <w:bCs/>
          <w:color w:val="000000"/>
          <w:spacing w:val="-1"/>
        </w:rPr>
        <w:t>The agency shall deploy the full strength of personnel all the time and shall maintain a list of the reserve to provide the replacement and supplement the strength to ensure round the clock to perform the Security duty</w:t>
      </w:r>
      <w:r w:rsidR="001038DA" w:rsidRPr="000B004F">
        <w:rPr>
          <w:b/>
          <w:bCs/>
          <w:color w:val="000000"/>
          <w:spacing w:val="-1"/>
        </w:rPr>
        <w:t xml:space="preserve"> / </w:t>
      </w:r>
      <w:r w:rsidR="004C1735" w:rsidRPr="000B004F">
        <w:rPr>
          <w:b/>
          <w:bCs/>
          <w:color w:val="000000"/>
          <w:spacing w:val="-1"/>
        </w:rPr>
        <w:t>Safaiwala, Mali</w:t>
      </w:r>
      <w:r w:rsidR="001038DA" w:rsidRPr="000B004F">
        <w:rPr>
          <w:b/>
          <w:bCs/>
          <w:color w:val="000000"/>
          <w:spacing w:val="-1"/>
        </w:rPr>
        <w:t>’s duty / Wash Boy’s duty</w:t>
      </w:r>
      <w:r w:rsidRPr="000B004F">
        <w:rPr>
          <w:b/>
          <w:bCs/>
          <w:color w:val="000000"/>
          <w:spacing w:val="-1"/>
        </w:rPr>
        <w:t>.</w:t>
      </w:r>
    </w:p>
    <w:p w:rsidR="007D593F" w:rsidRDefault="007D593F" w:rsidP="00DF49E4">
      <w:pPr>
        <w:pStyle w:val="ListParagraph"/>
        <w:jc w:val="right"/>
        <w:rPr>
          <w:color w:val="000000"/>
          <w:spacing w:val="-1"/>
          <w:sz w:val="8"/>
          <w:szCs w:val="8"/>
        </w:rPr>
      </w:pPr>
    </w:p>
    <w:p w:rsidR="001A71D1" w:rsidRPr="00A95AB3" w:rsidRDefault="001A71D1" w:rsidP="00DF49E4">
      <w:pPr>
        <w:pStyle w:val="ListParagraph"/>
        <w:jc w:val="right"/>
        <w:rPr>
          <w:color w:val="000000"/>
          <w:spacing w:val="-1"/>
          <w:sz w:val="8"/>
          <w:szCs w:val="8"/>
        </w:rPr>
      </w:pPr>
    </w:p>
    <w:p w:rsidR="007D593F" w:rsidRPr="000B004F" w:rsidRDefault="007D593F" w:rsidP="007D593F">
      <w:pPr>
        <w:widowControl w:val="0"/>
        <w:numPr>
          <w:ilvl w:val="0"/>
          <w:numId w:val="14"/>
        </w:numPr>
        <w:tabs>
          <w:tab w:val="left" w:pos="720"/>
        </w:tabs>
        <w:autoSpaceDE w:val="0"/>
        <w:autoSpaceDN w:val="0"/>
        <w:adjustRightInd w:val="0"/>
        <w:jc w:val="both"/>
        <w:rPr>
          <w:bCs/>
          <w:color w:val="000000"/>
          <w:spacing w:val="-1"/>
          <w:u w:val="single"/>
        </w:rPr>
      </w:pPr>
      <w:r w:rsidRPr="00A95AB3">
        <w:rPr>
          <w:bCs/>
          <w:color w:val="000000"/>
          <w:spacing w:val="-1"/>
          <w:sz w:val="22"/>
          <w:szCs w:val="22"/>
        </w:rPr>
        <w:t xml:space="preserve"> </w:t>
      </w:r>
      <w:r w:rsidRPr="000B004F">
        <w:rPr>
          <w:bCs/>
          <w:color w:val="000000"/>
          <w:spacing w:val="-1"/>
          <w:u w:val="single"/>
        </w:rPr>
        <w:t>Payment Terms</w:t>
      </w:r>
    </w:p>
    <w:p w:rsidR="007D593F" w:rsidRPr="000B004F" w:rsidRDefault="007D593F" w:rsidP="007D593F">
      <w:pPr>
        <w:widowControl w:val="0"/>
        <w:tabs>
          <w:tab w:val="left" w:pos="720"/>
        </w:tabs>
        <w:autoSpaceDE w:val="0"/>
        <w:autoSpaceDN w:val="0"/>
        <w:adjustRightInd w:val="0"/>
        <w:ind w:left="1080"/>
        <w:jc w:val="both"/>
        <w:rPr>
          <w:b/>
          <w:color w:val="000000"/>
          <w:spacing w:val="-1"/>
        </w:rPr>
      </w:pPr>
    </w:p>
    <w:p w:rsidR="007D593F" w:rsidRDefault="007D593F" w:rsidP="000B004F">
      <w:pPr>
        <w:widowControl w:val="0"/>
        <w:numPr>
          <w:ilvl w:val="0"/>
          <w:numId w:val="6"/>
        </w:numPr>
        <w:autoSpaceDE w:val="0"/>
        <w:autoSpaceDN w:val="0"/>
        <w:adjustRightInd w:val="0"/>
        <w:ind w:left="1080" w:hanging="360"/>
        <w:jc w:val="both"/>
        <w:rPr>
          <w:color w:val="000000"/>
          <w:spacing w:val="-1"/>
        </w:rPr>
      </w:pPr>
      <w:r w:rsidRPr="000B004F">
        <w:rPr>
          <w:color w:val="000000"/>
          <w:spacing w:val="-1"/>
        </w:rPr>
        <w:t>Payment to the Service provider for the manpower deployed will be made on monthly basis by the office after deduction of Tax at the rates in force.</w:t>
      </w:r>
    </w:p>
    <w:p w:rsidR="000B004F" w:rsidRPr="000B004F" w:rsidRDefault="000B004F" w:rsidP="000B004F">
      <w:pPr>
        <w:widowControl w:val="0"/>
        <w:tabs>
          <w:tab w:val="left" w:pos="-990"/>
        </w:tabs>
        <w:autoSpaceDE w:val="0"/>
        <w:autoSpaceDN w:val="0"/>
        <w:adjustRightInd w:val="0"/>
        <w:ind w:left="1080"/>
        <w:jc w:val="both"/>
        <w:rPr>
          <w:color w:val="000000"/>
          <w:spacing w:val="-1"/>
        </w:rPr>
      </w:pPr>
    </w:p>
    <w:p w:rsidR="007D593F" w:rsidRDefault="007D593F" w:rsidP="000B004F">
      <w:pPr>
        <w:widowControl w:val="0"/>
        <w:numPr>
          <w:ilvl w:val="0"/>
          <w:numId w:val="6"/>
        </w:numPr>
        <w:autoSpaceDE w:val="0"/>
        <w:autoSpaceDN w:val="0"/>
        <w:adjustRightInd w:val="0"/>
        <w:ind w:left="1080" w:hanging="360"/>
        <w:jc w:val="both"/>
        <w:rPr>
          <w:color w:val="000000"/>
          <w:spacing w:val="-1"/>
        </w:rPr>
      </w:pPr>
      <w:r w:rsidRPr="000B004F">
        <w:rPr>
          <w:color w:val="000000"/>
          <w:spacing w:val="-1"/>
        </w:rPr>
        <w:t xml:space="preserve">Payment to the personnel deployed, should be made in the presence of representative of Survey of India and a copy of </w:t>
      </w:r>
      <w:r w:rsidR="000B004F" w:rsidRPr="000B004F">
        <w:rPr>
          <w:color w:val="000000"/>
          <w:spacing w:val="-1"/>
        </w:rPr>
        <w:t>acquaintance</w:t>
      </w:r>
      <w:r w:rsidRPr="000B004F">
        <w:rPr>
          <w:color w:val="000000"/>
          <w:spacing w:val="-1"/>
        </w:rPr>
        <w:t xml:space="preserve"> showing the payment to each person should be furnished to our office.</w:t>
      </w:r>
    </w:p>
    <w:p w:rsidR="000B004F" w:rsidRDefault="000B004F" w:rsidP="000B004F">
      <w:pPr>
        <w:pStyle w:val="ListParagraph"/>
        <w:rPr>
          <w:color w:val="000000"/>
          <w:spacing w:val="-1"/>
        </w:rPr>
      </w:pPr>
    </w:p>
    <w:p w:rsidR="007D593F" w:rsidRPr="000B004F" w:rsidRDefault="007D593F" w:rsidP="000B004F">
      <w:pPr>
        <w:widowControl w:val="0"/>
        <w:numPr>
          <w:ilvl w:val="0"/>
          <w:numId w:val="6"/>
        </w:numPr>
        <w:autoSpaceDE w:val="0"/>
        <w:autoSpaceDN w:val="0"/>
        <w:adjustRightInd w:val="0"/>
        <w:ind w:left="1080" w:hanging="360"/>
        <w:jc w:val="both"/>
        <w:rPr>
          <w:color w:val="000000"/>
          <w:spacing w:val="-1"/>
        </w:rPr>
      </w:pPr>
      <w:r w:rsidRPr="000B004F">
        <w:rPr>
          <w:b/>
          <w:bCs/>
          <w:color w:val="000000"/>
          <w:spacing w:val="-1"/>
        </w:rPr>
        <w:t xml:space="preserve">In no case, any payment shall be made by our office directly to the personnel </w:t>
      </w:r>
      <w:r w:rsidR="00C12888" w:rsidRPr="000B004F">
        <w:rPr>
          <w:b/>
          <w:bCs/>
          <w:color w:val="000000"/>
          <w:spacing w:val="-1"/>
        </w:rPr>
        <w:t>so hired</w:t>
      </w:r>
      <w:r w:rsidR="00C12888" w:rsidRPr="000B004F">
        <w:rPr>
          <w:color w:val="000000"/>
          <w:spacing w:val="-1"/>
        </w:rPr>
        <w:t>. F</w:t>
      </w:r>
      <w:r w:rsidRPr="000B004F">
        <w:rPr>
          <w:color w:val="000000"/>
          <w:spacing w:val="-1"/>
        </w:rPr>
        <w:t>or broken periods of employment, the payment will be made on pro rata basis. The Contractor shall not press a claim for any pecuniary compensation in case the payment for any particular month is delayed as a result of Administrative &amp; Financial reasons.</w:t>
      </w:r>
    </w:p>
    <w:p w:rsidR="007D593F" w:rsidRPr="000B004F" w:rsidRDefault="007D593F" w:rsidP="007D593F">
      <w:pPr>
        <w:widowControl w:val="0"/>
        <w:tabs>
          <w:tab w:val="left" w:pos="-1440"/>
          <w:tab w:val="left" w:pos="720"/>
        </w:tabs>
        <w:autoSpaceDE w:val="0"/>
        <w:autoSpaceDN w:val="0"/>
        <w:adjustRightInd w:val="0"/>
        <w:jc w:val="both"/>
        <w:rPr>
          <w:color w:val="000000"/>
          <w:spacing w:val="-1"/>
        </w:rPr>
      </w:pPr>
    </w:p>
    <w:p w:rsidR="007D593F" w:rsidRPr="000B004F" w:rsidRDefault="007D593F" w:rsidP="007D593F">
      <w:pPr>
        <w:widowControl w:val="0"/>
        <w:numPr>
          <w:ilvl w:val="0"/>
          <w:numId w:val="14"/>
        </w:numPr>
        <w:tabs>
          <w:tab w:val="left" w:pos="720"/>
          <w:tab w:val="left" w:pos="1170"/>
        </w:tabs>
        <w:autoSpaceDE w:val="0"/>
        <w:autoSpaceDN w:val="0"/>
        <w:adjustRightInd w:val="0"/>
        <w:jc w:val="both"/>
        <w:rPr>
          <w:bCs/>
          <w:color w:val="000000"/>
          <w:spacing w:val="-1"/>
          <w:u w:val="single"/>
        </w:rPr>
      </w:pPr>
      <w:r w:rsidRPr="000B004F">
        <w:rPr>
          <w:bCs/>
          <w:color w:val="000000"/>
          <w:spacing w:val="-1"/>
          <w:u w:val="single"/>
        </w:rPr>
        <w:t xml:space="preserve">Resolution of disputes </w:t>
      </w:r>
    </w:p>
    <w:p w:rsidR="007D593F" w:rsidRPr="000B004F" w:rsidRDefault="007D593F" w:rsidP="007D593F">
      <w:pPr>
        <w:widowControl w:val="0"/>
        <w:tabs>
          <w:tab w:val="left" w:pos="720"/>
          <w:tab w:val="left" w:pos="1170"/>
        </w:tabs>
        <w:autoSpaceDE w:val="0"/>
        <w:autoSpaceDN w:val="0"/>
        <w:adjustRightInd w:val="0"/>
        <w:ind w:left="720"/>
        <w:jc w:val="both"/>
        <w:rPr>
          <w:b/>
          <w:color w:val="000000"/>
          <w:spacing w:val="-1"/>
          <w:u w:val="single"/>
        </w:rPr>
      </w:pPr>
    </w:p>
    <w:p w:rsidR="007D593F" w:rsidRPr="000B004F" w:rsidRDefault="007D593F" w:rsidP="000B004F">
      <w:pPr>
        <w:widowControl w:val="0"/>
        <w:numPr>
          <w:ilvl w:val="0"/>
          <w:numId w:val="8"/>
        </w:numPr>
        <w:autoSpaceDE w:val="0"/>
        <w:autoSpaceDN w:val="0"/>
        <w:adjustRightInd w:val="0"/>
        <w:ind w:left="1080"/>
        <w:jc w:val="both"/>
      </w:pPr>
      <w:r w:rsidRPr="000B004F">
        <w:rPr>
          <w:color w:val="000000"/>
          <w:spacing w:val="-1"/>
        </w:rPr>
        <w:t>Any dispute shall be first sorted out by the Director, Odisha GDC, Bhubaneswar. If the dispute persists and remains unresolved, it will be entertained by the Surveyor General of India, Dehra Dun or his representative, whose decision shall be binding on both the parties.</w:t>
      </w:r>
    </w:p>
    <w:p w:rsidR="007D593F" w:rsidRPr="000B004F" w:rsidRDefault="007D593F" w:rsidP="007D593F">
      <w:pPr>
        <w:widowControl w:val="0"/>
        <w:autoSpaceDE w:val="0"/>
        <w:autoSpaceDN w:val="0"/>
        <w:adjustRightInd w:val="0"/>
        <w:jc w:val="both"/>
      </w:pPr>
    </w:p>
    <w:p w:rsidR="007D593F" w:rsidRPr="000B004F" w:rsidRDefault="007A5A09" w:rsidP="000B004F">
      <w:pPr>
        <w:widowControl w:val="0"/>
        <w:autoSpaceDE w:val="0"/>
        <w:autoSpaceDN w:val="0"/>
        <w:adjustRightInd w:val="0"/>
        <w:ind w:left="1080" w:hanging="360"/>
        <w:jc w:val="both"/>
      </w:pPr>
      <w:r w:rsidRPr="000B004F">
        <w:t>ii)</w:t>
      </w:r>
      <w:r w:rsidRPr="000B004F">
        <w:tab/>
      </w:r>
      <w:r w:rsidR="007D593F" w:rsidRPr="000B004F">
        <w:t xml:space="preserve">This tender is meant only to </w:t>
      </w:r>
      <w:r w:rsidR="000B004F" w:rsidRPr="000B004F">
        <w:t>finalize</w:t>
      </w:r>
      <w:r w:rsidR="007D593F" w:rsidRPr="000B004F">
        <w:t xml:space="preserve"> the rates for procuring the services of </w:t>
      </w:r>
      <w:r w:rsidR="007D593F" w:rsidRPr="000B004F">
        <w:rPr>
          <w:bCs/>
        </w:rPr>
        <w:t xml:space="preserve">Security Guards, </w:t>
      </w:r>
      <w:r w:rsidR="004C1735" w:rsidRPr="000B004F">
        <w:rPr>
          <w:bCs/>
        </w:rPr>
        <w:t>Safaiwala, Mali</w:t>
      </w:r>
      <w:r w:rsidR="007D593F" w:rsidRPr="000B004F">
        <w:rPr>
          <w:bCs/>
        </w:rPr>
        <w:t xml:space="preserve"> &amp; Wash Boy (Canteen)</w:t>
      </w:r>
      <w:r w:rsidR="007D593F" w:rsidRPr="000B004F">
        <w:t xml:space="preserve"> in SOI offices located at</w:t>
      </w:r>
      <w:r w:rsidR="00223CD4" w:rsidRPr="000B004F">
        <w:t xml:space="preserve"> </w:t>
      </w:r>
      <w:r w:rsidR="007D593F" w:rsidRPr="000B004F">
        <w:t>Bhubaneswar. The successful tenderer will have to enter into further Agreement with the Director, Odisha GDC, Bhubaneswar on the Terms &amp; Conditions listed in this Tender Document.</w:t>
      </w:r>
    </w:p>
    <w:p w:rsidR="007D593F" w:rsidRPr="000B004F" w:rsidRDefault="007D593F" w:rsidP="007D593F">
      <w:pPr>
        <w:widowControl w:val="0"/>
        <w:autoSpaceDE w:val="0"/>
        <w:autoSpaceDN w:val="0"/>
        <w:adjustRightInd w:val="0"/>
        <w:ind w:firstLine="720"/>
        <w:jc w:val="both"/>
      </w:pPr>
    </w:p>
    <w:p w:rsidR="007D593F" w:rsidRPr="000B004F" w:rsidRDefault="00C35820" w:rsidP="000B004F">
      <w:pPr>
        <w:widowControl w:val="0"/>
        <w:autoSpaceDE w:val="0"/>
        <w:autoSpaceDN w:val="0"/>
        <w:adjustRightInd w:val="0"/>
        <w:ind w:left="1080" w:hanging="360"/>
        <w:jc w:val="both"/>
        <w:rPr>
          <w:b/>
          <w:bCs/>
        </w:rPr>
      </w:pPr>
      <w:r w:rsidRPr="000B004F">
        <w:t>iii)</w:t>
      </w:r>
      <w:r w:rsidRPr="000B004F">
        <w:tab/>
      </w:r>
      <w:r w:rsidR="007D593F" w:rsidRPr="000B004F">
        <w:t>The Board shall consider only the consolidated rate quoted by the bidders without going into the item</w:t>
      </w:r>
      <w:r w:rsidR="000B004F">
        <w:t>-</w:t>
      </w:r>
      <w:r w:rsidR="007D593F" w:rsidRPr="000B004F">
        <w:t xml:space="preserve">wise details of the total consolidated rates. Thus the firm/bidders shall themselves be responsible to ensure compliance with the Minimum Wages Act/Rules and statutory provisions of the Labour Act. </w:t>
      </w:r>
      <w:r w:rsidR="007D593F" w:rsidRPr="000B004F">
        <w:rPr>
          <w:b/>
          <w:bCs/>
          <w:u w:val="single"/>
        </w:rPr>
        <w:t>The rates should be</w:t>
      </w:r>
      <w:r w:rsidR="007D593F" w:rsidRPr="000B004F">
        <w:rPr>
          <w:u w:val="single"/>
        </w:rPr>
        <w:t xml:space="preserve"> </w:t>
      </w:r>
      <w:r w:rsidR="007D593F" w:rsidRPr="000B004F">
        <w:rPr>
          <w:b/>
          <w:bCs/>
          <w:u w:val="single"/>
        </w:rPr>
        <w:t>firm &amp; final</w:t>
      </w:r>
      <w:r w:rsidR="007D593F" w:rsidRPr="000B004F">
        <w:rPr>
          <w:u w:val="single"/>
        </w:rPr>
        <w:t xml:space="preserve">. </w:t>
      </w:r>
      <w:r w:rsidR="007D593F" w:rsidRPr="000B004F">
        <w:rPr>
          <w:b/>
          <w:bCs/>
          <w:u w:val="single"/>
        </w:rPr>
        <w:t xml:space="preserve">No request for increase in rates due to any reason </w:t>
      </w:r>
      <w:r w:rsidR="004F379A" w:rsidRPr="000B004F">
        <w:rPr>
          <w:b/>
          <w:bCs/>
          <w:u w:val="single"/>
        </w:rPr>
        <w:t>(e.g</w:t>
      </w:r>
      <w:r w:rsidR="00BC0517" w:rsidRPr="000B004F">
        <w:rPr>
          <w:b/>
          <w:bCs/>
          <w:u w:val="single"/>
        </w:rPr>
        <w:t xml:space="preserve">. </w:t>
      </w:r>
      <w:r w:rsidR="004F379A" w:rsidRPr="000B004F">
        <w:rPr>
          <w:b/>
          <w:bCs/>
          <w:u w:val="single"/>
        </w:rPr>
        <w:t xml:space="preserve">increase in Tax rate or increase in minimum wages) </w:t>
      </w:r>
      <w:r w:rsidR="007D593F" w:rsidRPr="000B004F">
        <w:rPr>
          <w:b/>
          <w:bCs/>
          <w:u w:val="single"/>
        </w:rPr>
        <w:t xml:space="preserve">whatsoever shall be entertained by the Government during the period of </w:t>
      </w:r>
      <w:r w:rsidR="004F379A" w:rsidRPr="000B004F">
        <w:rPr>
          <w:b/>
          <w:bCs/>
          <w:u w:val="single"/>
        </w:rPr>
        <w:t>Contract</w:t>
      </w:r>
      <w:r w:rsidR="007D593F" w:rsidRPr="000B004F">
        <w:rPr>
          <w:b/>
          <w:bCs/>
          <w:u w:val="single"/>
        </w:rPr>
        <w:t>.</w:t>
      </w:r>
    </w:p>
    <w:p w:rsidR="007D593F" w:rsidRPr="000B004F" w:rsidRDefault="007D593F" w:rsidP="007D593F">
      <w:pPr>
        <w:pStyle w:val="ListParagraph"/>
      </w:pPr>
    </w:p>
    <w:p w:rsidR="007D593F" w:rsidRPr="00047D78" w:rsidRDefault="007D593F" w:rsidP="00047D78">
      <w:pPr>
        <w:pStyle w:val="ListParagraph"/>
        <w:widowControl w:val="0"/>
        <w:numPr>
          <w:ilvl w:val="0"/>
          <w:numId w:val="6"/>
        </w:numPr>
        <w:autoSpaceDE w:val="0"/>
        <w:autoSpaceDN w:val="0"/>
        <w:adjustRightInd w:val="0"/>
        <w:ind w:left="1080" w:hanging="360"/>
        <w:jc w:val="both"/>
        <w:rPr>
          <w:bCs/>
        </w:rPr>
      </w:pPr>
      <w:r w:rsidRPr="000B004F">
        <w:t xml:space="preserve">If any Contractor fails to provide the services of Security Guards, </w:t>
      </w:r>
      <w:r w:rsidR="004C1735" w:rsidRPr="000B004F">
        <w:t>Safaiwala, Mali</w:t>
      </w:r>
      <w:r w:rsidRPr="000B004F">
        <w:t xml:space="preserve"> &amp; Wash Boy (canteen</w:t>
      </w:r>
      <w:r w:rsidR="007F286E" w:rsidRPr="000B004F">
        <w:t>) at</w:t>
      </w:r>
      <w:r w:rsidRPr="000B004F">
        <w:t xml:space="preserve"> the accepted rates on the scheduled date &amp; time, the contract awarded shall be cancelled &amp; Performance security shall be forfeited. The contract shall th</w:t>
      </w:r>
      <w:r w:rsidR="00F5224C" w:rsidRPr="000B004F">
        <w:t>en</w:t>
      </w:r>
      <w:r w:rsidRPr="000B004F">
        <w:t xml:space="preserve"> be awarded to such firm whose rates are found next subject to other conditions stipulated in the tender document.</w:t>
      </w:r>
    </w:p>
    <w:p w:rsidR="007D593F" w:rsidRPr="00D14B12" w:rsidRDefault="007D593F" w:rsidP="007D593F">
      <w:pPr>
        <w:pStyle w:val="ListParagraph"/>
        <w:tabs>
          <w:tab w:val="left" w:pos="0"/>
        </w:tabs>
        <w:ind w:left="0" w:firstLine="720"/>
        <w:rPr>
          <w:bCs/>
          <w:sz w:val="12"/>
          <w:szCs w:val="12"/>
        </w:rPr>
      </w:pPr>
    </w:p>
    <w:p w:rsidR="007D593F" w:rsidRPr="00047D78" w:rsidRDefault="007D593F" w:rsidP="007D593F">
      <w:pPr>
        <w:widowControl w:val="0"/>
        <w:numPr>
          <w:ilvl w:val="0"/>
          <w:numId w:val="14"/>
        </w:numPr>
        <w:autoSpaceDE w:val="0"/>
        <w:autoSpaceDN w:val="0"/>
        <w:adjustRightInd w:val="0"/>
        <w:jc w:val="both"/>
        <w:rPr>
          <w:u w:val="single"/>
        </w:rPr>
      </w:pPr>
      <w:r w:rsidRPr="00047D78">
        <w:rPr>
          <w:u w:val="single"/>
        </w:rPr>
        <w:t>Compliance with Labour Regulations</w:t>
      </w:r>
    </w:p>
    <w:p w:rsidR="007D593F" w:rsidRPr="00047D78" w:rsidRDefault="007D593F" w:rsidP="007D593F">
      <w:pPr>
        <w:widowControl w:val="0"/>
        <w:autoSpaceDE w:val="0"/>
        <w:autoSpaceDN w:val="0"/>
        <w:adjustRightInd w:val="0"/>
        <w:ind w:left="1080"/>
        <w:jc w:val="both"/>
        <w:rPr>
          <w:b/>
          <w:bCs/>
          <w:u w:val="single"/>
        </w:rPr>
      </w:pPr>
    </w:p>
    <w:p w:rsidR="007D593F" w:rsidRPr="004D11C6" w:rsidRDefault="007D593F" w:rsidP="00047D78">
      <w:pPr>
        <w:widowControl w:val="0"/>
        <w:autoSpaceDE w:val="0"/>
        <w:autoSpaceDN w:val="0"/>
        <w:adjustRightInd w:val="0"/>
        <w:ind w:left="1080"/>
        <w:jc w:val="both"/>
        <w:rPr>
          <w:bCs/>
          <w:sz w:val="22"/>
          <w:szCs w:val="22"/>
        </w:rPr>
      </w:pPr>
      <w:r w:rsidRPr="00047D78">
        <w:rPr>
          <w:bCs/>
        </w:rPr>
        <w:t>During continuance of the contract, the Contractor shall abide at all times by all existing labour enactments and rules made there</w:t>
      </w:r>
      <w:r w:rsidR="00F5224C" w:rsidRPr="00047D78">
        <w:rPr>
          <w:bCs/>
        </w:rPr>
        <w:t>-</w:t>
      </w:r>
      <w:r w:rsidRPr="00047D78">
        <w:rPr>
          <w:bCs/>
        </w:rPr>
        <w:t>under, regulations, notifications and bye-laws of the State or Central Government or local authority and any other labour law (including rules), regulations, bye laws that may be passed or notification that may be issued under any labour law in future either by the State or the Central Government or the local authority. The Contractor shall keep the Employer indemnified in case any action is taken against the Employer by the competent authority on account of contravention of any of provisions of any Act of rules made there</w:t>
      </w:r>
      <w:r w:rsidR="00F5224C" w:rsidRPr="00047D78">
        <w:rPr>
          <w:bCs/>
        </w:rPr>
        <w:t>-</w:t>
      </w:r>
      <w:r w:rsidRPr="00047D78">
        <w:rPr>
          <w:bCs/>
        </w:rPr>
        <w:t>under, regulations or notifications including amendments. If the SOI is caused to pay or reimburse, such amounts as may be necessary to cause or observe, or for non observance of the provisions stipulated in the notification/bye-laws/Acts /Rules/Regulations including amendments, if any, on the part of the Contractor, the SOI shall have the right to deduct any money due to the Contractor including his amount or performance security. The SOI shall also have right to recover from the Contractor any sum required or estimated to be required for making good the loss or damage suffered by it.</w:t>
      </w:r>
      <w:r w:rsidRPr="004D11C6">
        <w:rPr>
          <w:bCs/>
          <w:sz w:val="22"/>
          <w:szCs w:val="22"/>
        </w:rPr>
        <w:t xml:space="preserve"> </w:t>
      </w:r>
    </w:p>
    <w:p w:rsidR="00047D78" w:rsidRDefault="00EF5846" w:rsidP="007D593F">
      <w:pPr>
        <w:widowControl w:val="0"/>
        <w:autoSpaceDE w:val="0"/>
        <w:autoSpaceDN w:val="0"/>
        <w:adjustRightInd w:val="0"/>
        <w:ind w:firstLine="1440"/>
        <w:jc w:val="both"/>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p>
    <w:p w:rsidR="00047D78" w:rsidRDefault="00047D78" w:rsidP="007D593F">
      <w:pPr>
        <w:widowControl w:val="0"/>
        <w:autoSpaceDE w:val="0"/>
        <w:autoSpaceDN w:val="0"/>
        <w:adjustRightInd w:val="0"/>
        <w:ind w:firstLine="1440"/>
        <w:jc w:val="both"/>
        <w:rPr>
          <w:bCs/>
          <w:sz w:val="22"/>
          <w:szCs w:val="22"/>
        </w:rPr>
      </w:pPr>
    </w:p>
    <w:p w:rsidR="00047D78" w:rsidRDefault="00047D78" w:rsidP="007D593F">
      <w:pPr>
        <w:widowControl w:val="0"/>
        <w:autoSpaceDE w:val="0"/>
        <w:autoSpaceDN w:val="0"/>
        <w:adjustRightInd w:val="0"/>
        <w:ind w:firstLine="1440"/>
        <w:jc w:val="both"/>
        <w:rPr>
          <w:bCs/>
          <w:sz w:val="22"/>
          <w:szCs w:val="22"/>
        </w:rPr>
      </w:pPr>
    </w:p>
    <w:p w:rsidR="00047D78" w:rsidRDefault="00047D78" w:rsidP="007D593F">
      <w:pPr>
        <w:widowControl w:val="0"/>
        <w:autoSpaceDE w:val="0"/>
        <w:autoSpaceDN w:val="0"/>
        <w:adjustRightInd w:val="0"/>
        <w:ind w:firstLine="1440"/>
        <w:jc w:val="both"/>
        <w:rPr>
          <w:bCs/>
          <w:sz w:val="22"/>
          <w:szCs w:val="22"/>
        </w:rPr>
      </w:pPr>
    </w:p>
    <w:p w:rsidR="007D593F" w:rsidRPr="004D11C6" w:rsidRDefault="00EF5846" w:rsidP="007D593F">
      <w:pPr>
        <w:widowControl w:val="0"/>
        <w:autoSpaceDE w:val="0"/>
        <w:autoSpaceDN w:val="0"/>
        <w:adjustRightInd w:val="0"/>
        <w:ind w:firstLine="1440"/>
        <w:jc w:val="both"/>
        <w:rPr>
          <w:bCs/>
          <w:sz w:val="22"/>
          <w:szCs w:val="22"/>
        </w:rPr>
      </w:pPr>
      <w:r>
        <w:rPr>
          <w:bCs/>
          <w:sz w:val="22"/>
          <w:szCs w:val="22"/>
        </w:rPr>
        <w:t xml:space="preserve">   </w:t>
      </w:r>
      <w:r w:rsidR="00047D78">
        <w:rPr>
          <w:bCs/>
          <w:sz w:val="22"/>
          <w:szCs w:val="22"/>
        </w:rPr>
        <w:tab/>
      </w:r>
      <w:r w:rsidR="00047D78">
        <w:rPr>
          <w:bCs/>
          <w:sz w:val="22"/>
          <w:szCs w:val="22"/>
        </w:rPr>
        <w:tab/>
      </w:r>
      <w:r w:rsidR="00047D78">
        <w:rPr>
          <w:bCs/>
          <w:sz w:val="22"/>
          <w:szCs w:val="22"/>
        </w:rPr>
        <w:tab/>
      </w:r>
      <w:r w:rsidR="00047D78">
        <w:rPr>
          <w:bCs/>
          <w:sz w:val="22"/>
          <w:szCs w:val="22"/>
        </w:rPr>
        <w:tab/>
      </w:r>
      <w:r w:rsidR="00047D78">
        <w:rPr>
          <w:bCs/>
          <w:sz w:val="22"/>
          <w:szCs w:val="22"/>
        </w:rPr>
        <w:tab/>
      </w:r>
      <w:r w:rsidR="00047D78">
        <w:rPr>
          <w:bCs/>
          <w:sz w:val="22"/>
          <w:szCs w:val="22"/>
        </w:rPr>
        <w:tab/>
      </w:r>
      <w:r w:rsidR="00047D78">
        <w:rPr>
          <w:bCs/>
          <w:sz w:val="22"/>
          <w:szCs w:val="22"/>
        </w:rPr>
        <w:tab/>
      </w:r>
      <w:r w:rsidR="00047D78">
        <w:rPr>
          <w:bCs/>
          <w:sz w:val="22"/>
          <w:szCs w:val="22"/>
        </w:rPr>
        <w:tab/>
      </w:r>
      <w:r w:rsidR="00047D78">
        <w:rPr>
          <w:bCs/>
          <w:sz w:val="22"/>
          <w:szCs w:val="22"/>
        </w:rPr>
        <w:tab/>
      </w:r>
      <w:r w:rsidR="00047D78">
        <w:rPr>
          <w:bCs/>
          <w:sz w:val="22"/>
          <w:szCs w:val="22"/>
        </w:rPr>
        <w:tab/>
      </w:r>
      <w:r>
        <w:rPr>
          <w:bCs/>
          <w:sz w:val="22"/>
          <w:szCs w:val="22"/>
        </w:rPr>
        <w:t xml:space="preserve"> S/d</w:t>
      </w:r>
    </w:p>
    <w:p w:rsidR="007D593F" w:rsidRPr="004D11C6" w:rsidRDefault="007D593F" w:rsidP="00EF5846">
      <w:pPr>
        <w:widowControl w:val="0"/>
        <w:autoSpaceDE w:val="0"/>
        <w:autoSpaceDN w:val="0"/>
        <w:adjustRightInd w:val="0"/>
        <w:jc w:val="right"/>
        <w:rPr>
          <w:b/>
          <w:bCs/>
          <w:sz w:val="22"/>
          <w:szCs w:val="22"/>
        </w:rPr>
      </w:pPr>
      <w:r w:rsidRPr="004D11C6">
        <w:rPr>
          <w:b/>
          <w:bCs/>
          <w:sz w:val="22"/>
          <w:szCs w:val="22"/>
        </w:rPr>
        <w:t xml:space="preserve">                                                                                                    (</w:t>
      </w:r>
      <w:r>
        <w:rPr>
          <w:b/>
          <w:bCs/>
          <w:sz w:val="22"/>
          <w:szCs w:val="22"/>
        </w:rPr>
        <w:t>R. SRIVASTAVA</w:t>
      </w:r>
      <w:r w:rsidRPr="004D11C6">
        <w:rPr>
          <w:b/>
          <w:bCs/>
          <w:sz w:val="22"/>
          <w:szCs w:val="22"/>
        </w:rPr>
        <w:t>)</w:t>
      </w:r>
    </w:p>
    <w:p w:rsidR="007D593F" w:rsidRPr="004D11C6" w:rsidRDefault="007D593F" w:rsidP="007D593F">
      <w:pPr>
        <w:widowControl w:val="0"/>
        <w:autoSpaceDE w:val="0"/>
        <w:autoSpaceDN w:val="0"/>
        <w:adjustRightInd w:val="0"/>
        <w:jc w:val="right"/>
        <w:rPr>
          <w:b/>
          <w:bCs/>
          <w:sz w:val="22"/>
          <w:szCs w:val="22"/>
        </w:rPr>
      </w:pPr>
      <w:r w:rsidRPr="004D11C6">
        <w:rPr>
          <w:b/>
          <w:bCs/>
          <w:sz w:val="22"/>
          <w:szCs w:val="22"/>
        </w:rPr>
        <w:t xml:space="preserve"> </w:t>
      </w:r>
      <w:r w:rsidRPr="004D11C6">
        <w:rPr>
          <w:b/>
          <w:bCs/>
          <w:sz w:val="22"/>
          <w:szCs w:val="22"/>
        </w:rPr>
        <w:tab/>
      </w:r>
      <w:r w:rsidRPr="004D11C6">
        <w:rPr>
          <w:b/>
          <w:bCs/>
          <w:sz w:val="22"/>
          <w:szCs w:val="22"/>
        </w:rPr>
        <w:tab/>
      </w:r>
      <w:r w:rsidRPr="004D11C6">
        <w:rPr>
          <w:b/>
          <w:bCs/>
          <w:sz w:val="22"/>
          <w:szCs w:val="22"/>
        </w:rPr>
        <w:tab/>
      </w:r>
      <w:r w:rsidRPr="004D11C6">
        <w:rPr>
          <w:b/>
          <w:bCs/>
          <w:sz w:val="22"/>
          <w:szCs w:val="22"/>
        </w:rPr>
        <w:tab/>
      </w:r>
      <w:r w:rsidRPr="004D11C6">
        <w:rPr>
          <w:b/>
          <w:bCs/>
          <w:sz w:val="22"/>
          <w:szCs w:val="22"/>
        </w:rPr>
        <w:tab/>
        <w:t xml:space="preserve">                                               DIRECTOR</w:t>
      </w:r>
    </w:p>
    <w:p w:rsidR="007D593F" w:rsidRPr="004D11C6" w:rsidRDefault="007D593F" w:rsidP="007D593F">
      <w:pPr>
        <w:widowControl w:val="0"/>
        <w:autoSpaceDE w:val="0"/>
        <w:autoSpaceDN w:val="0"/>
        <w:adjustRightInd w:val="0"/>
        <w:ind w:left="4320"/>
        <w:jc w:val="right"/>
        <w:rPr>
          <w:b/>
          <w:bCs/>
          <w:sz w:val="22"/>
          <w:szCs w:val="22"/>
        </w:rPr>
      </w:pPr>
      <w:r w:rsidRPr="004D11C6">
        <w:rPr>
          <w:b/>
          <w:bCs/>
          <w:sz w:val="22"/>
          <w:szCs w:val="22"/>
        </w:rPr>
        <w:t xml:space="preserve">          CHAIRMAN, PROCUREMENT BOARD</w:t>
      </w:r>
    </w:p>
    <w:p w:rsidR="007D593F" w:rsidRPr="004D11C6" w:rsidRDefault="007D593F" w:rsidP="007D593F">
      <w:pPr>
        <w:widowControl w:val="0"/>
        <w:autoSpaceDE w:val="0"/>
        <w:autoSpaceDN w:val="0"/>
        <w:adjustRightInd w:val="0"/>
        <w:ind w:left="4320"/>
        <w:jc w:val="right"/>
        <w:rPr>
          <w:b/>
          <w:bCs/>
          <w:sz w:val="22"/>
          <w:szCs w:val="22"/>
        </w:rPr>
      </w:pPr>
      <w:r w:rsidRPr="004D11C6">
        <w:rPr>
          <w:b/>
          <w:bCs/>
          <w:sz w:val="22"/>
          <w:szCs w:val="22"/>
        </w:rPr>
        <w:t xml:space="preserve">                     </w:t>
      </w:r>
      <w:r>
        <w:rPr>
          <w:b/>
          <w:bCs/>
          <w:sz w:val="22"/>
          <w:szCs w:val="22"/>
        </w:rPr>
        <w:t xml:space="preserve">ODISHA </w:t>
      </w:r>
      <w:r w:rsidRPr="004D11C6">
        <w:rPr>
          <w:b/>
          <w:bCs/>
          <w:sz w:val="22"/>
          <w:szCs w:val="22"/>
        </w:rPr>
        <w:t xml:space="preserve">GDC, SURVEY OF </w:t>
      </w:r>
      <w:smartTag w:uri="urn:schemas-microsoft-com:office:smarttags" w:element="place">
        <w:smartTag w:uri="urn:schemas-microsoft-com:office:smarttags" w:element="country-region">
          <w:r w:rsidRPr="004D11C6">
            <w:rPr>
              <w:b/>
              <w:bCs/>
              <w:sz w:val="22"/>
              <w:szCs w:val="22"/>
            </w:rPr>
            <w:t>INDIA</w:t>
          </w:r>
        </w:smartTag>
      </w:smartTag>
      <w:r w:rsidRPr="004D11C6">
        <w:rPr>
          <w:b/>
          <w:bCs/>
          <w:sz w:val="22"/>
          <w:szCs w:val="22"/>
        </w:rPr>
        <w:t xml:space="preserve">,                 </w:t>
      </w:r>
    </w:p>
    <w:p w:rsidR="007D593F" w:rsidRPr="004D11C6" w:rsidRDefault="007D593F" w:rsidP="007D593F">
      <w:pPr>
        <w:widowControl w:val="0"/>
        <w:autoSpaceDE w:val="0"/>
        <w:autoSpaceDN w:val="0"/>
        <w:adjustRightInd w:val="0"/>
        <w:ind w:left="4320"/>
        <w:jc w:val="right"/>
        <w:rPr>
          <w:b/>
          <w:bCs/>
          <w:sz w:val="22"/>
          <w:szCs w:val="22"/>
        </w:rPr>
      </w:pPr>
      <w:r w:rsidRPr="004D11C6">
        <w:rPr>
          <w:b/>
          <w:bCs/>
          <w:sz w:val="22"/>
          <w:szCs w:val="22"/>
        </w:rPr>
        <w:t xml:space="preserve">                                </w:t>
      </w:r>
      <w:smartTag w:uri="urn:schemas-microsoft-com:office:smarttags" w:element="place">
        <w:smartTag w:uri="urn:schemas-microsoft-com:office:smarttags" w:element="City">
          <w:r>
            <w:rPr>
              <w:b/>
              <w:bCs/>
              <w:sz w:val="22"/>
              <w:szCs w:val="22"/>
            </w:rPr>
            <w:t>BHUBANESWAR</w:t>
          </w:r>
        </w:smartTag>
      </w:smartTag>
    </w:p>
    <w:p w:rsidR="007D593F" w:rsidRPr="004D11C6" w:rsidRDefault="007D593F" w:rsidP="007D593F">
      <w:pPr>
        <w:widowControl w:val="0"/>
        <w:autoSpaceDE w:val="0"/>
        <w:autoSpaceDN w:val="0"/>
        <w:adjustRightInd w:val="0"/>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047D78" w:rsidRDefault="00047D78" w:rsidP="007D593F">
      <w:pPr>
        <w:widowControl w:val="0"/>
        <w:autoSpaceDE w:val="0"/>
        <w:autoSpaceDN w:val="0"/>
        <w:adjustRightInd w:val="0"/>
        <w:jc w:val="right"/>
        <w:rPr>
          <w:b/>
          <w:bCs/>
          <w:sz w:val="22"/>
          <w:szCs w:val="22"/>
        </w:rPr>
      </w:pPr>
    </w:p>
    <w:p w:rsidR="007D593F" w:rsidRPr="00664316" w:rsidRDefault="007D593F" w:rsidP="007D593F">
      <w:pPr>
        <w:widowControl w:val="0"/>
        <w:autoSpaceDE w:val="0"/>
        <w:autoSpaceDN w:val="0"/>
        <w:adjustRightInd w:val="0"/>
        <w:jc w:val="right"/>
        <w:rPr>
          <w:b/>
          <w:bCs/>
        </w:rPr>
      </w:pPr>
      <w:r w:rsidRPr="004D11C6">
        <w:rPr>
          <w:b/>
          <w:bCs/>
          <w:sz w:val="22"/>
          <w:szCs w:val="22"/>
        </w:rPr>
        <w:tab/>
      </w:r>
      <w:r w:rsidRPr="004D11C6">
        <w:rPr>
          <w:b/>
          <w:bCs/>
          <w:sz w:val="22"/>
          <w:szCs w:val="22"/>
        </w:rPr>
        <w:tab/>
      </w:r>
      <w:r w:rsidRPr="004D11C6">
        <w:rPr>
          <w:b/>
          <w:bCs/>
          <w:sz w:val="22"/>
          <w:szCs w:val="22"/>
        </w:rPr>
        <w:tab/>
      </w:r>
      <w:r w:rsidRPr="004D11C6">
        <w:rPr>
          <w:b/>
          <w:bCs/>
          <w:sz w:val="22"/>
          <w:szCs w:val="22"/>
        </w:rPr>
        <w:tab/>
      </w:r>
      <w:r w:rsidRPr="004D11C6">
        <w:rPr>
          <w:b/>
          <w:bCs/>
          <w:sz w:val="22"/>
          <w:szCs w:val="22"/>
        </w:rPr>
        <w:tab/>
      </w:r>
      <w:r w:rsidRPr="004D11C6">
        <w:rPr>
          <w:b/>
          <w:bCs/>
          <w:sz w:val="22"/>
          <w:szCs w:val="22"/>
        </w:rPr>
        <w:tab/>
      </w:r>
      <w:r w:rsidRPr="004D11C6">
        <w:rPr>
          <w:b/>
          <w:bCs/>
          <w:sz w:val="22"/>
          <w:szCs w:val="22"/>
        </w:rPr>
        <w:tab/>
      </w:r>
      <w:r w:rsidRPr="004D11C6">
        <w:rPr>
          <w:b/>
          <w:bCs/>
          <w:sz w:val="22"/>
          <w:szCs w:val="22"/>
        </w:rPr>
        <w:tab/>
      </w:r>
      <w:r w:rsidRPr="004D11C6">
        <w:rPr>
          <w:b/>
          <w:bCs/>
          <w:sz w:val="22"/>
          <w:szCs w:val="22"/>
        </w:rPr>
        <w:tab/>
      </w:r>
      <w:r w:rsidRPr="004D11C6">
        <w:rPr>
          <w:b/>
          <w:bCs/>
          <w:sz w:val="22"/>
          <w:szCs w:val="22"/>
        </w:rPr>
        <w:tab/>
      </w:r>
      <w:r>
        <w:rPr>
          <w:b/>
          <w:bCs/>
          <w:sz w:val="22"/>
          <w:szCs w:val="22"/>
        </w:rPr>
        <w:t xml:space="preserve">                      </w:t>
      </w:r>
      <w:r w:rsidRPr="00664316">
        <w:rPr>
          <w:b/>
          <w:bCs/>
          <w:u w:val="single"/>
        </w:rPr>
        <w:t>Annexure-</w:t>
      </w:r>
      <w:r w:rsidRPr="00664316">
        <w:rPr>
          <w:b/>
          <w:bCs/>
        </w:rPr>
        <w:t xml:space="preserve">A </w:t>
      </w:r>
    </w:p>
    <w:p w:rsidR="007D593F" w:rsidRPr="00664316" w:rsidRDefault="007D593F" w:rsidP="007D593F">
      <w:pPr>
        <w:widowControl w:val="0"/>
        <w:autoSpaceDE w:val="0"/>
        <w:autoSpaceDN w:val="0"/>
        <w:adjustRightInd w:val="0"/>
        <w:ind w:left="2880" w:firstLine="720"/>
        <w:rPr>
          <w:b/>
          <w:bCs/>
          <w:u w:val="single"/>
        </w:rPr>
      </w:pPr>
    </w:p>
    <w:p w:rsidR="007D593F" w:rsidRPr="00664316" w:rsidRDefault="007D593F" w:rsidP="007D593F">
      <w:pPr>
        <w:widowControl w:val="0"/>
        <w:autoSpaceDE w:val="0"/>
        <w:autoSpaceDN w:val="0"/>
        <w:adjustRightInd w:val="0"/>
        <w:ind w:left="2880" w:firstLine="720"/>
        <w:rPr>
          <w:b/>
          <w:bCs/>
          <w:u w:val="single"/>
        </w:rPr>
      </w:pPr>
      <w:r w:rsidRPr="00664316">
        <w:rPr>
          <w:b/>
          <w:bCs/>
          <w:u w:val="single"/>
        </w:rPr>
        <w:t>TENDER OFFER/QUOTATION</w:t>
      </w:r>
    </w:p>
    <w:p w:rsidR="007D593F" w:rsidRPr="00664316" w:rsidRDefault="007D593F" w:rsidP="007D593F">
      <w:pPr>
        <w:widowControl w:val="0"/>
        <w:autoSpaceDE w:val="0"/>
        <w:autoSpaceDN w:val="0"/>
        <w:adjustRightInd w:val="0"/>
        <w:ind w:left="2880" w:firstLine="720"/>
        <w:rPr>
          <w:b/>
          <w:bCs/>
          <w:u w:val="single"/>
        </w:rPr>
      </w:pPr>
    </w:p>
    <w:p w:rsidR="007D593F" w:rsidRPr="00664316" w:rsidRDefault="007D593F" w:rsidP="007D593F">
      <w:pPr>
        <w:widowControl w:val="0"/>
        <w:autoSpaceDE w:val="0"/>
        <w:autoSpaceDN w:val="0"/>
        <w:adjustRightInd w:val="0"/>
        <w:rPr>
          <w:b/>
          <w:bCs/>
        </w:rPr>
      </w:pPr>
    </w:p>
    <w:p w:rsidR="007D593F" w:rsidRPr="00664316" w:rsidRDefault="007D593F" w:rsidP="007D593F">
      <w:pPr>
        <w:widowControl w:val="0"/>
        <w:autoSpaceDE w:val="0"/>
        <w:autoSpaceDN w:val="0"/>
        <w:adjustRightInd w:val="0"/>
        <w:rPr>
          <w:bCs/>
        </w:rPr>
      </w:pPr>
      <w:r w:rsidRPr="00664316">
        <w:rPr>
          <w:bCs/>
        </w:rPr>
        <w:t>To,</w:t>
      </w:r>
    </w:p>
    <w:p w:rsidR="007D593F" w:rsidRPr="00664316" w:rsidRDefault="007D593F" w:rsidP="007D593F">
      <w:pPr>
        <w:widowControl w:val="0"/>
        <w:autoSpaceDE w:val="0"/>
        <w:autoSpaceDN w:val="0"/>
        <w:adjustRightInd w:val="0"/>
        <w:rPr>
          <w:bCs/>
        </w:rPr>
      </w:pPr>
      <w:r w:rsidRPr="00664316">
        <w:rPr>
          <w:bCs/>
        </w:rPr>
        <w:tab/>
      </w:r>
    </w:p>
    <w:p w:rsidR="007D593F" w:rsidRPr="00664316" w:rsidRDefault="007D593F" w:rsidP="007D593F">
      <w:pPr>
        <w:widowControl w:val="0"/>
        <w:autoSpaceDE w:val="0"/>
        <w:autoSpaceDN w:val="0"/>
        <w:adjustRightInd w:val="0"/>
        <w:rPr>
          <w:bCs/>
        </w:rPr>
      </w:pPr>
      <w:r w:rsidRPr="00664316">
        <w:rPr>
          <w:bCs/>
        </w:rPr>
        <w:tab/>
        <w:t>The Chairman, Procurement Board,</w:t>
      </w:r>
    </w:p>
    <w:p w:rsidR="007D593F" w:rsidRPr="00664316" w:rsidRDefault="007D593F" w:rsidP="007D593F">
      <w:pPr>
        <w:widowControl w:val="0"/>
        <w:autoSpaceDE w:val="0"/>
        <w:autoSpaceDN w:val="0"/>
        <w:adjustRightInd w:val="0"/>
        <w:ind w:firstLine="720"/>
        <w:rPr>
          <w:bCs/>
        </w:rPr>
      </w:pPr>
      <w:r w:rsidRPr="00664316">
        <w:rPr>
          <w:bCs/>
        </w:rPr>
        <w:t>Odisha GDC</w:t>
      </w:r>
    </w:p>
    <w:p w:rsidR="007D593F" w:rsidRPr="00664316" w:rsidRDefault="007D593F" w:rsidP="007D593F">
      <w:pPr>
        <w:widowControl w:val="0"/>
        <w:autoSpaceDE w:val="0"/>
        <w:autoSpaceDN w:val="0"/>
        <w:adjustRightInd w:val="0"/>
        <w:ind w:firstLine="720"/>
        <w:rPr>
          <w:bCs/>
        </w:rPr>
      </w:pPr>
      <w:r w:rsidRPr="00664316">
        <w:rPr>
          <w:bCs/>
        </w:rPr>
        <w:t xml:space="preserve">Survey of India </w:t>
      </w:r>
    </w:p>
    <w:p w:rsidR="007D593F" w:rsidRPr="00664316" w:rsidRDefault="007D593F" w:rsidP="007D593F">
      <w:pPr>
        <w:widowControl w:val="0"/>
        <w:autoSpaceDE w:val="0"/>
        <w:autoSpaceDN w:val="0"/>
        <w:adjustRightInd w:val="0"/>
        <w:ind w:firstLine="720"/>
        <w:rPr>
          <w:bCs/>
        </w:rPr>
      </w:pPr>
      <w:r w:rsidRPr="00664316">
        <w:rPr>
          <w:bCs/>
        </w:rPr>
        <w:t xml:space="preserve">Survey Bhawan, </w:t>
      </w:r>
    </w:p>
    <w:p w:rsidR="007D593F" w:rsidRPr="00664316" w:rsidRDefault="007D593F" w:rsidP="007D593F">
      <w:pPr>
        <w:widowControl w:val="0"/>
        <w:autoSpaceDE w:val="0"/>
        <w:autoSpaceDN w:val="0"/>
        <w:adjustRightInd w:val="0"/>
        <w:ind w:firstLine="720"/>
        <w:rPr>
          <w:bCs/>
          <w:lang w:val="fr-FR"/>
        </w:rPr>
      </w:pPr>
      <w:proofErr w:type="spellStart"/>
      <w:r w:rsidRPr="00664316">
        <w:rPr>
          <w:bCs/>
          <w:lang w:val="fr-FR"/>
        </w:rPr>
        <w:t>Nayapalli</w:t>
      </w:r>
      <w:proofErr w:type="spellEnd"/>
      <w:r w:rsidRPr="00664316">
        <w:rPr>
          <w:bCs/>
          <w:lang w:val="fr-FR"/>
        </w:rPr>
        <w:t xml:space="preserve">, R </w:t>
      </w:r>
      <w:proofErr w:type="spellStart"/>
      <w:r w:rsidRPr="00664316">
        <w:rPr>
          <w:bCs/>
          <w:lang w:val="fr-FR"/>
        </w:rPr>
        <w:t>R</w:t>
      </w:r>
      <w:proofErr w:type="spellEnd"/>
      <w:r w:rsidRPr="00664316">
        <w:rPr>
          <w:bCs/>
          <w:lang w:val="fr-FR"/>
        </w:rPr>
        <w:t xml:space="preserve"> </w:t>
      </w:r>
      <w:proofErr w:type="spellStart"/>
      <w:r w:rsidRPr="00664316">
        <w:rPr>
          <w:bCs/>
          <w:lang w:val="fr-FR"/>
        </w:rPr>
        <w:t>Lab</w:t>
      </w:r>
      <w:proofErr w:type="spellEnd"/>
      <w:r w:rsidRPr="00664316">
        <w:rPr>
          <w:bCs/>
          <w:lang w:val="fr-FR"/>
        </w:rPr>
        <w:t xml:space="preserve"> P.O., </w:t>
      </w:r>
    </w:p>
    <w:p w:rsidR="007D593F" w:rsidRPr="00664316" w:rsidRDefault="007D593F" w:rsidP="007D593F">
      <w:pPr>
        <w:widowControl w:val="0"/>
        <w:autoSpaceDE w:val="0"/>
        <w:autoSpaceDN w:val="0"/>
        <w:adjustRightInd w:val="0"/>
        <w:ind w:firstLine="720"/>
        <w:rPr>
          <w:bCs/>
        </w:rPr>
      </w:pPr>
      <w:r w:rsidRPr="00664316">
        <w:rPr>
          <w:bCs/>
        </w:rPr>
        <w:t>Bhubaneswar-751013</w:t>
      </w:r>
    </w:p>
    <w:p w:rsidR="007D593F" w:rsidRPr="00664316" w:rsidRDefault="007D593F" w:rsidP="007D593F">
      <w:pPr>
        <w:widowControl w:val="0"/>
        <w:autoSpaceDE w:val="0"/>
        <w:autoSpaceDN w:val="0"/>
        <w:adjustRightInd w:val="0"/>
        <w:rPr>
          <w:bCs/>
        </w:rPr>
      </w:pPr>
    </w:p>
    <w:p w:rsidR="007D593F" w:rsidRPr="00664316" w:rsidRDefault="007D593F" w:rsidP="007D593F">
      <w:pPr>
        <w:widowControl w:val="0"/>
        <w:autoSpaceDE w:val="0"/>
        <w:autoSpaceDN w:val="0"/>
        <w:adjustRightInd w:val="0"/>
        <w:rPr>
          <w:bCs/>
        </w:rPr>
      </w:pPr>
    </w:p>
    <w:p w:rsidR="007D593F" w:rsidRPr="00664316" w:rsidRDefault="007D593F" w:rsidP="00664316">
      <w:pPr>
        <w:widowControl w:val="0"/>
        <w:autoSpaceDE w:val="0"/>
        <w:autoSpaceDN w:val="0"/>
        <w:adjustRightInd w:val="0"/>
        <w:spacing w:line="360" w:lineRule="auto"/>
        <w:ind w:right="-90" w:firstLine="720"/>
        <w:jc w:val="both"/>
        <w:rPr>
          <w:bCs/>
        </w:rPr>
      </w:pPr>
      <w:r w:rsidRPr="00664316">
        <w:rPr>
          <w:bCs/>
        </w:rPr>
        <w:t xml:space="preserve">After having examined the tender documents including all Annexure, we offer to supply </w:t>
      </w:r>
      <w:r w:rsidRPr="00664316">
        <w:rPr>
          <w:b/>
          <w:color w:val="000000"/>
          <w:spacing w:val="-1"/>
        </w:rPr>
        <w:t xml:space="preserve">Security Guards, </w:t>
      </w:r>
      <w:r w:rsidR="004C1735" w:rsidRPr="00664316">
        <w:rPr>
          <w:b/>
          <w:color w:val="000000"/>
          <w:spacing w:val="-1"/>
        </w:rPr>
        <w:t>Safaiwala, Mali</w:t>
      </w:r>
      <w:r w:rsidRPr="00664316">
        <w:rPr>
          <w:b/>
          <w:color w:val="000000"/>
          <w:spacing w:val="-1"/>
        </w:rPr>
        <w:t xml:space="preserve"> and Wash Boy (Canteen) </w:t>
      </w:r>
      <w:r w:rsidRPr="00664316">
        <w:rPr>
          <w:bCs/>
        </w:rPr>
        <w:t>in accordance with the said tender document.</w:t>
      </w:r>
    </w:p>
    <w:p w:rsidR="007D593F" w:rsidRPr="00664316" w:rsidRDefault="007D593F" w:rsidP="00664316">
      <w:pPr>
        <w:widowControl w:val="0"/>
        <w:autoSpaceDE w:val="0"/>
        <w:autoSpaceDN w:val="0"/>
        <w:adjustRightInd w:val="0"/>
        <w:spacing w:line="360" w:lineRule="auto"/>
        <w:ind w:firstLine="720"/>
        <w:jc w:val="both"/>
        <w:rPr>
          <w:bCs/>
        </w:rPr>
      </w:pPr>
    </w:p>
    <w:p w:rsidR="007D593F" w:rsidRPr="00664316" w:rsidRDefault="007D593F" w:rsidP="00664316">
      <w:pPr>
        <w:widowControl w:val="0"/>
        <w:autoSpaceDE w:val="0"/>
        <w:autoSpaceDN w:val="0"/>
        <w:adjustRightInd w:val="0"/>
        <w:spacing w:line="360" w:lineRule="auto"/>
        <w:ind w:firstLine="720"/>
        <w:jc w:val="both"/>
        <w:rPr>
          <w:bCs/>
        </w:rPr>
      </w:pPr>
      <w:r w:rsidRPr="00664316">
        <w:rPr>
          <w:bCs/>
        </w:rPr>
        <w:t>We undertake, if our tender offer is accepted, to commence the services within_________(number) days calculated from the date of signing of the Contract Agreement.</w:t>
      </w:r>
    </w:p>
    <w:p w:rsidR="007D593F" w:rsidRPr="00664316" w:rsidRDefault="007D593F" w:rsidP="00664316">
      <w:pPr>
        <w:widowControl w:val="0"/>
        <w:autoSpaceDE w:val="0"/>
        <w:autoSpaceDN w:val="0"/>
        <w:adjustRightInd w:val="0"/>
        <w:spacing w:line="360" w:lineRule="auto"/>
        <w:jc w:val="both"/>
        <w:rPr>
          <w:bCs/>
        </w:rPr>
      </w:pPr>
    </w:p>
    <w:p w:rsidR="007D593F" w:rsidRPr="00664316" w:rsidRDefault="007D593F" w:rsidP="00664316">
      <w:pPr>
        <w:widowControl w:val="0"/>
        <w:autoSpaceDE w:val="0"/>
        <w:autoSpaceDN w:val="0"/>
        <w:adjustRightInd w:val="0"/>
        <w:spacing w:line="360" w:lineRule="auto"/>
        <w:jc w:val="both"/>
        <w:rPr>
          <w:bCs/>
        </w:rPr>
      </w:pPr>
      <w:r w:rsidRPr="00664316">
        <w:rPr>
          <w:bCs/>
        </w:rPr>
        <w:tab/>
        <w:t>If our tender offer is accepted we will submit a bank guarantee for a sum of 5% of</w:t>
      </w:r>
      <w:r w:rsidR="00106882" w:rsidRPr="00664316">
        <w:rPr>
          <w:bCs/>
        </w:rPr>
        <w:t xml:space="preserve"> yearly estimate of the service</w:t>
      </w:r>
      <w:r w:rsidRPr="00664316">
        <w:rPr>
          <w:bCs/>
        </w:rPr>
        <w:t xml:space="preserve"> contract Value for the due performance of the Contract.</w:t>
      </w:r>
    </w:p>
    <w:p w:rsidR="007D593F" w:rsidRPr="00664316" w:rsidRDefault="007D593F" w:rsidP="00664316">
      <w:pPr>
        <w:widowControl w:val="0"/>
        <w:autoSpaceDE w:val="0"/>
        <w:autoSpaceDN w:val="0"/>
        <w:adjustRightInd w:val="0"/>
        <w:spacing w:line="360" w:lineRule="auto"/>
        <w:jc w:val="both"/>
        <w:rPr>
          <w:bCs/>
        </w:rPr>
      </w:pPr>
    </w:p>
    <w:p w:rsidR="007D593F" w:rsidRPr="00664316" w:rsidRDefault="007D593F" w:rsidP="00664316">
      <w:pPr>
        <w:widowControl w:val="0"/>
        <w:autoSpaceDE w:val="0"/>
        <w:autoSpaceDN w:val="0"/>
        <w:adjustRightInd w:val="0"/>
        <w:spacing w:line="360" w:lineRule="auto"/>
        <w:jc w:val="both"/>
        <w:rPr>
          <w:bCs/>
        </w:rPr>
      </w:pPr>
      <w:r w:rsidRPr="00664316">
        <w:rPr>
          <w:bCs/>
        </w:rPr>
        <w:tab/>
        <w:t>We hereby agree to abide by this Tender offer for 120 days and the same shall remain binding upon us and may be accepted at any time before the expiry of that period.</w:t>
      </w:r>
    </w:p>
    <w:p w:rsidR="007D593F" w:rsidRPr="00664316" w:rsidRDefault="007D593F" w:rsidP="00664316">
      <w:pPr>
        <w:widowControl w:val="0"/>
        <w:autoSpaceDE w:val="0"/>
        <w:autoSpaceDN w:val="0"/>
        <w:adjustRightInd w:val="0"/>
        <w:spacing w:line="360" w:lineRule="auto"/>
        <w:jc w:val="both"/>
        <w:rPr>
          <w:bCs/>
        </w:rPr>
      </w:pPr>
    </w:p>
    <w:p w:rsidR="007D593F" w:rsidRPr="00664316" w:rsidRDefault="007D593F" w:rsidP="00664316">
      <w:pPr>
        <w:widowControl w:val="0"/>
        <w:autoSpaceDE w:val="0"/>
        <w:autoSpaceDN w:val="0"/>
        <w:adjustRightInd w:val="0"/>
        <w:spacing w:line="360" w:lineRule="auto"/>
        <w:jc w:val="both"/>
        <w:rPr>
          <w:bCs/>
        </w:rPr>
      </w:pPr>
      <w:r w:rsidRPr="00664316">
        <w:rPr>
          <w:bCs/>
        </w:rPr>
        <w:tab/>
        <w:t>We are aware that you are not bound to accept the lowest or any offer you may receive.</w:t>
      </w:r>
    </w:p>
    <w:p w:rsidR="007D593F" w:rsidRPr="00664316" w:rsidRDefault="007D593F" w:rsidP="00664316">
      <w:pPr>
        <w:widowControl w:val="0"/>
        <w:autoSpaceDE w:val="0"/>
        <w:autoSpaceDN w:val="0"/>
        <w:adjustRightInd w:val="0"/>
        <w:spacing w:line="360" w:lineRule="auto"/>
        <w:jc w:val="both"/>
        <w:rPr>
          <w:bCs/>
        </w:rPr>
      </w:pPr>
    </w:p>
    <w:p w:rsidR="007D593F" w:rsidRPr="00664316" w:rsidRDefault="007D593F" w:rsidP="00664316">
      <w:pPr>
        <w:widowControl w:val="0"/>
        <w:autoSpaceDE w:val="0"/>
        <w:autoSpaceDN w:val="0"/>
        <w:adjustRightInd w:val="0"/>
        <w:spacing w:line="360" w:lineRule="auto"/>
        <w:jc w:val="both"/>
        <w:rPr>
          <w:bCs/>
        </w:rPr>
      </w:pPr>
      <w:r w:rsidRPr="00664316">
        <w:rPr>
          <w:bCs/>
        </w:rPr>
        <w:t>Dated this ______day of __________________  201</w:t>
      </w:r>
      <w:r w:rsidR="00664316">
        <w:rPr>
          <w:bCs/>
        </w:rPr>
        <w:t>5</w:t>
      </w:r>
      <w:r w:rsidRPr="00664316">
        <w:rPr>
          <w:bCs/>
        </w:rPr>
        <w:t>.</w:t>
      </w:r>
    </w:p>
    <w:p w:rsidR="007D593F" w:rsidRPr="00664316" w:rsidRDefault="007D593F" w:rsidP="00664316">
      <w:pPr>
        <w:widowControl w:val="0"/>
        <w:autoSpaceDE w:val="0"/>
        <w:autoSpaceDN w:val="0"/>
        <w:adjustRightInd w:val="0"/>
        <w:spacing w:line="360" w:lineRule="auto"/>
        <w:rPr>
          <w:bCs/>
        </w:rPr>
      </w:pPr>
    </w:p>
    <w:p w:rsidR="007D593F" w:rsidRPr="00664316" w:rsidRDefault="007D593F" w:rsidP="00664316">
      <w:pPr>
        <w:widowControl w:val="0"/>
        <w:autoSpaceDE w:val="0"/>
        <w:autoSpaceDN w:val="0"/>
        <w:adjustRightInd w:val="0"/>
        <w:spacing w:line="360" w:lineRule="auto"/>
        <w:rPr>
          <w:bCs/>
        </w:rPr>
      </w:pPr>
      <w:r w:rsidRPr="00664316">
        <w:rPr>
          <w:bCs/>
        </w:rPr>
        <w:t>Signature:___________________________________</w:t>
      </w:r>
    </w:p>
    <w:p w:rsidR="007D593F" w:rsidRPr="00664316" w:rsidRDefault="007D593F" w:rsidP="00664316">
      <w:pPr>
        <w:widowControl w:val="0"/>
        <w:autoSpaceDE w:val="0"/>
        <w:autoSpaceDN w:val="0"/>
        <w:adjustRightInd w:val="0"/>
        <w:spacing w:line="360" w:lineRule="auto"/>
        <w:rPr>
          <w:bCs/>
        </w:rPr>
      </w:pPr>
    </w:p>
    <w:p w:rsidR="007D593F" w:rsidRPr="00664316" w:rsidRDefault="007D593F" w:rsidP="00664316">
      <w:pPr>
        <w:widowControl w:val="0"/>
        <w:autoSpaceDE w:val="0"/>
        <w:autoSpaceDN w:val="0"/>
        <w:adjustRightInd w:val="0"/>
        <w:spacing w:line="360" w:lineRule="auto"/>
        <w:rPr>
          <w:bCs/>
        </w:rPr>
      </w:pPr>
      <w:r w:rsidRPr="00664316">
        <w:rPr>
          <w:bCs/>
        </w:rPr>
        <w:t>( ___________________________ )</w:t>
      </w:r>
    </w:p>
    <w:p w:rsidR="007D593F" w:rsidRPr="00664316" w:rsidRDefault="007D593F" w:rsidP="00664316">
      <w:pPr>
        <w:widowControl w:val="0"/>
        <w:autoSpaceDE w:val="0"/>
        <w:autoSpaceDN w:val="0"/>
        <w:adjustRightInd w:val="0"/>
        <w:spacing w:line="360" w:lineRule="auto"/>
        <w:rPr>
          <w:bCs/>
        </w:rPr>
      </w:pPr>
      <w:r w:rsidRPr="00664316">
        <w:rPr>
          <w:bCs/>
        </w:rPr>
        <w:t>Duly authorized to sign the tender offer for and on behalf of</w:t>
      </w:r>
      <w:r w:rsidR="00664316">
        <w:rPr>
          <w:bCs/>
        </w:rPr>
        <w:t xml:space="preserve"> Tenderer</w:t>
      </w:r>
    </w:p>
    <w:p w:rsidR="007D593F" w:rsidRPr="00E043AF" w:rsidRDefault="007D593F" w:rsidP="007D593F">
      <w:pPr>
        <w:widowControl w:val="0"/>
        <w:autoSpaceDE w:val="0"/>
        <w:autoSpaceDN w:val="0"/>
        <w:adjustRightInd w:val="0"/>
        <w:rPr>
          <w:bCs/>
          <w:sz w:val="22"/>
        </w:rPr>
      </w:pPr>
    </w:p>
    <w:p w:rsidR="007D593F" w:rsidRPr="00E043AF" w:rsidRDefault="007D593F" w:rsidP="007D593F">
      <w:pPr>
        <w:widowControl w:val="0"/>
        <w:autoSpaceDE w:val="0"/>
        <w:autoSpaceDN w:val="0"/>
        <w:adjustRightInd w:val="0"/>
        <w:rPr>
          <w:bCs/>
          <w:sz w:val="22"/>
        </w:rPr>
      </w:pPr>
    </w:p>
    <w:p w:rsidR="007D593F" w:rsidRPr="00E043AF" w:rsidRDefault="007D593F" w:rsidP="007D593F">
      <w:pPr>
        <w:widowControl w:val="0"/>
        <w:autoSpaceDE w:val="0"/>
        <w:autoSpaceDN w:val="0"/>
        <w:adjustRightInd w:val="0"/>
        <w:rPr>
          <w:bCs/>
          <w:sz w:val="22"/>
        </w:rPr>
      </w:pPr>
    </w:p>
    <w:p w:rsidR="000027CC" w:rsidRPr="00664316" w:rsidRDefault="000027CC" w:rsidP="000027CC">
      <w:pPr>
        <w:widowControl w:val="0"/>
        <w:autoSpaceDE w:val="0"/>
        <w:autoSpaceDN w:val="0"/>
        <w:adjustRightInd w:val="0"/>
        <w:rPr>
          <w:b/>
          <w:bCs/>
          <w:u w:val="single"/>
        </w:rPr>
      </w:pPr>
      <w:r>
        <w:rPr>
          <w:b/>
          <w:bCs/>
          <w:sz w:val="22"/>
        </w:rPr>
        <w:t xml:space="preserve">                                                                                    </w:t>
      </w:r>
      <w:r w:rsidR="00664316">
        <w:rPr>
          <w:b/>
          <w:bCs/>
          <w:sz w:val="22"/>
        </w:rPr>
        <w:tab/>
      </w:r>
      <w:r w:rsidR="00664316">
        <w:rPr>
          <w:b/>
          <w:bCs/>
          <w:sz w:val="22"/>
        </w:rPr>
        <w:tab/>
      </w:r>
      <w:r w:rsidR="00664316">
        <w:rPr>
          <w:b/>
          <w:bCs/>
          <w:sz w:val="22"/>
        </w:rPr>
        <w:tab/>
      </w:r>
      <w:r w:rsidR="00664316">
        <w:rPr>
          <w:b/>
          <w:bCs/>
          <w:sz w:val="22"/>
        </w:rPr>
        <w:tab/>
      </w:r>
      <w:r w:rsidR="00664316">
        <w:rPr>
          <w:b/>
          <w:bCs/>
          <w:sz w:val="22"/>
        </w:rPr>
        <w:tab/>
      </w:r>
      <w:r w:rsidR="00664316">
        <w:rPr>
          <w:b/>
          <w:bCs/>
          <w:sz w:val="22"/>
        </w:rPr>
        <w:tab/>
      </w:r>
      <w:r w:rsidRPr="00664316">
        <w:rPr>
          <w:b/>
          <w:bCs/>
          <w:u w:val="single"/>
        </w:rPr>
        <w:t>Annexure-B</w:t>
      </w:r>
    </w:p>
    <w:p w:rsidR="007D593F" w:rsidRPr="00664316" w:rsidRDefault="007D593F" w:rsidP="002F10D9">
      <w:pPr>
        <w:widowControl w:val="0"/>
        <w:autoSpaceDE w:val="0"/>
        <w:autoSpaceDN w:val="0"/>
        <w:adjustRightInd w:val="0"/>
        <w:jc w:val="center"/>
        <w:rPr>
          <w:bCs/>
        </w:rPr>
      </w:pPr>
      <w:r w:rsidRPr="00664316">
        <w:rPr>
          <w:b/>
          <w:bCs/>
          <w:u w:val="single"/>
        </w:rPr>
        <w:t>BID FORM</w:t>
      </w:r>
    </w:p>
    <w:p w:rsidR="007D593F" w:rsidRPr="00664316" w:rsidRDefault="007D593F" w:rsidP="002F10D9">
      <w:pPr>
        <w:widowControl w:val="0"/>
        <w:autoSpaceDE w:val="0"/>
        <w:autoSpaceDN w:val="0"/>
        <w:adjustRightInd w:val="0"/>
        <w:ind w:left="720" w:hanging="720"/>
        <w:jc w:val="center"/>
        <w:rPr>
          <w:bCs/>
        </w:rPr>
      </w:pPr>
      <w:r w:rsidRPr="00664316">
        <w:rPr>
          <w:bCs/>
        </w:rPr>
        <w:t>(To be enclosed with the Tender)</w:t>
      </w:r>
    </w:p>
    <w:p w:rsidR="007D593F" w:rsidRPr="00664316" w:rsidRDefault="007D593F" w:rsidP="002F10D9">
      <w:pPr>
        <w:widowControl w:val="0"/>
        <w:autoSpaceDE w:val="0"/>
        <w:autoSpaceDN w:val="0"/>
        <w:adjustRightInd w:val="0"/>
        <w:ind w:right="-450"/>
        <w:rPr>
          <w:b/>
          <w:bCs/>
        </w:rPr>
      </w:pPr>
      <w:r w:rsidRPr="00664316">
        <w:rPr>
          <w:bCs/>
        </w:rPr>
        <w:t xml:space="preserve">Unit Prices/Rates (to remain valid for a period of two years from the </w:t>
      </w:r>
      <w:r w:rsidR="00664316">
        <w:rPr>
          <w:bCs/>
        </w:rPr>
        <w:t>date of singing of the contract Agreement)</w:t>
      </w:r>
    </w:p>
    <w:tbl>
      <w:tblPr>
        <w:tblStyle w:val="TableGrid"/>
        <w:tblW w:w="0" w:type="auto"/>
        <w:tblInd w:w="-252" w:type="dxa"/>
        <w:tblLook w:val="01E0"/>
      </w:tblPr>
      <w:tblGrid>
        <w:gridCol w:w="1710"/>
        <w:gridCol w:w="2468"/>
        <w:gridCol w:w="3016"/>
        <w:gridCol w:w="1176"/>
        <w:gridCol w:w="1800"/>
      </w:tblGrid>
      <w:tr w:rsidR="007D593F" w:rsidRPr="00664316" w:rsidTr="002F10D9">
        <w:tc>
          <w:tcPr>
            <w:tcW w:w="1710" w:type="dxa"/>
          </w:tcPr>
          <w:p w:rsidR="007D593F" w:rsidRPr="00664316" w:rsidRDefault="007D593F" w:rsidP="007D593F">
            <w:pPr>
              <w:widowControl w:val="0"/>
              <w:tabs>
                <w:tab w:val="left" w:pos="4733"/>
              </w:tabs>
              <w:autoSpaceDE w:val="0"/>
              <w:autoSpaceDN w:val="0"/>
              <w:adjustRightInd w:val="0"/>
              <w:rPr>
                <w:b/>
              </w:rPr>
            </w:pPr>
            <w:r w:rsidRPr="00664316">
              <w:rPr>
                <w:b/>
              </w:rPr>
              <w:t>Description of services with required manpower</w:t>
            </w:r>
          </w:p>
        </w:tc>
        <w:tc>
          <w:tcPr>
            <w:tcW w:w="2468" w:type="dxa"/>
          </w:tcPr>
          <w:p w:rsidR="007D593F" w:rsidRPr="00664316" w:rsidRDefault="007D593F" w:rsidP="007D593F">
            <w:pPr>
              <w:widowControl w:val="0"/>
              <w:tabs>
                <w:tab w:val="left" w:pos="4733"/>
              </w:tabs>
              <w:autoSpaceDE w:val="0"/>
              <w:autoSpaceDN w:val="0"/>
              <w:adjustRightInd w:val="0"/>
              <w:jc w:val="center"/>
              <w:rPr>
                <w:b/>
                <w:bCs/>
              </w:rPr>
            </w:pPr>
            <w:r w:rsidRPr="00664316">
              <w:rPr>
                <w:b/>
                <w:bCs/>
              </w:rPr>
              <w:t>Criteria</w:t>
            </w:r>
          </w:p>
        </w:tc>
        <w:tc>
          <w:tcPr>
            <w:tcW w:w="3016" w:type="dxa"/>
          </w:tcPr>
          <w:p w:rsidR="007D593F" w:rsidRPr="00664316" w:rsidRDefault="007D593F" w:rsidP="007D593F">
            <w:pPr>
              <w:widowControl w:val="0"/>
              <w:tabs>
                <w:tab w:val="left" w:pos="4733"/>
              </w:tabs>
              <w:autoSpaceDE w:val="0"/>
              <w:autoSpaceDN w:val="0"/>
              <w:adjustRightInd w:val="0"/>
              <w:rPr>
                <w:b/>
              </w:rPr>
            </w:pPr>
            <w:r w:rsidRPr="00664316">
              <w:rPr>
                <w:b/>
              </w:rPr>
              <w:t xml:space="preserve">Break details of the Rate (Minimum Wages, PF, ESIC, Service Tax, </w:t>
            </w:r>
            <w:proofErr w:type="spellStart"/>
            <w:r w:rsidRPr="00664316">
              <w:rPr>
                <w:b/>
              </w:rPr>
              <w:t>Adm</w:t>
            </w:r>
            <w:proofErr w:type="spellEnd"/>
            <w:r w:rsidRPr="00664316">
              <w:rPr>
                <w:b/>
              </w:rPr>
              <w:t>/Service Charges etc) for One</w:t>
            </w:r>
          </w:p>
        </w:tc>
        <w:tc>
          <w:tcPr>
            <w:tcW w:w="1176" w:type="dxa"/>
          </w:tcPr>
          <w:p w:rsidR="007D593F" w:rsidRPr="00664316" w:rsidRDefault="007D593F" w:rsidP="007D593F">
            <w:pPr>
              <w:widowControl w:val="0"/>
              <w:tabs>
                <w:tab w:val="left" w:pos="4733"/>
              </w:tabs>
              <w:autoSpaceDE w:val="0"/>
              <w:autoSpaceDN w:val="0"/>
              <w:adjustRightInd w:val="0"/>
              <w:jc w:val="center"/>
              <w:rPr>
                <w:b/>
                <w:bCs/>
              </w:rPr>
            </w:pPr>
            <w:r w:rsidRPr="00664316">
              <w:rPr>
                <w:b/>
              </w:rPr>
              <w:t>Required    no.</w:t>
            </w:r>
          </w:p>
        </w:tc>
        <w:tc>
          <w:tcPr>
            <w:tcW w:w="1800" w:type="dxa"/>
          </w:tcPr>
          <w:p w:rsidR="007D593F" w:rsidRPr="00664316" w:rsidRDefault="007D593F" w:rsidP="007D593F">
            <w:pPr>
              <w:widowControl w:val="0"/>
              <w:tabs>
                <w:tab w:val="left" w:pos="4733"/>
              </w:tabs>
              <w:autoSpaceDE w:val="0"/>
              <w:autoSpaceDN w:val="0"/>
              <w:adjustRightInd w:val="0"/>
              <w:ind w:left="4733" w:hanging="4733"/>
              <w:jc w:val="center"/>
              <w:rPr>
                <w:b/>
                <w:bCs/>
              </w:rPr>
            </w:pPr>
            <w:r w:rsidRPr="00664316">
              <w:rPr>
                <w:b/>
                <w:bCs/>
              </w:rPr>
              <w:t>Total</w:t>
            </w:r>
          </w:p>
        </w:tc>
      </w:tr>
      <w:tr w:rsidR="007D593F" w:rsidRPr="00664316" w:rsidTr="002F10D9">
        <w:tc>
          <w:tcPr>
            <w:tcW w:w="1710" w:type="dxa"/>
            <w:vMerge w:val="restart"/>
          </w:tcPr>
          <w:p w:rsidR="007D593F" w:rsidRPr="00664316" w:rsidRDefault="007D593F" w:rsidP="007D593F">
            <w:pPr>
              <w:widowControl w:val="0"/>
              <w:tabs>
                <w:tab w:val="left" w:pos="4733"/>
              </w:tabs>
              <w:autoSpaceDE w:val="0"/>
              <w:autoSpaceDN w:val="0"/>
              <w:adjustRightInd w:val="0"/>
              <w:rPr>
                <w:b/>
                <w:bCs/>
              </w:rPr>
            </w:pPr>
            <w:r w:rsidRPr="00664316">
              <w:rPr>
                <w:b/>
                <w:bCs/>
              </w:rPr>
              <w:t>A. Security Guards</w:t>
            </w:r>
          </w:p>
          <w:p w:rsidR="007D593F" w:rsidRPr="00664316" w:rsidRDefault="007D593F" w:rsidP="007D593F">
            <w:pPr>
              <w:widowControl w:val="0"/>
              <w:tabs>
                <w:tab w:val="left" w:pos="4733"/>
              </w:tabs>
              <w:autoSpaceDE w:val="0"/>
              <w:autoSpaceDN w:val="0"/>
              <w:adjustRightInd w:val="0"/>
              <w:rPr>
                <w:b/>
                <w:bCs/>
              </w:rPr>
            </w:pPr>
          </w:p>
          <w:p w:rsidR="007D593F" w:rsidRPr="00664316" w:rsidRDefault="007D593F" w:rsidP="007D593F">
            <w:pPr>
              <w:widowControl w:val="0"/>
              <w:tabs>
                <w:tab w:val="left" w:pos="4733"/>
              </w:tabs>
              <w:autoSpaceDE w:val="0"/>
              <w:autoSpaceDN w:val="0"/>
              <w:adjustRightInd w:val="0"/>
              <w:rPr>
                <w:bCs/>
              </w:rPr>
            </w:pPr>
            <w:r w:rsidRPr="00664316">
              <w:rPr>
                <w:bCs/>
              </w:rPr>
              <w:t>(on Contract basis)</w:t>
            </w:r>
          </w:p>
          <w:p w:rsidR="007D593F" w:rsidRPr="00664316" w:rsidRDefault="007D593F" w:rsidP="007D593F">
            <w:pPr>
              <w:widowControl w:val="0"/>
              <w:tabs>
                <w:tab w:val="left" w:pos="4733"/>
              </w:tabs>
              <w:autoSpaceDE w:val="0"/>
              <w:autoSpaceDN w:val="0"/>
              <w:adjustRightInd w:val="0"/>
              <w:rPr>
                <w:bCs/>
              </w:rPr>
            </w:pPr>
          </w:p>
          <w:p w:rsidR="007D593F" w:rsidRPr="00664316" w:rsidRDefault="007D593F" w:rsidP="007D593F">
            <w:pPr>
              <w:widowControl w:val="0"/>
              <w:tabs>
                <w:tab w:val="left" w:pos="4733"/>
              </w:tabs>
              <w:autoSpaceDE w:val="0"/>
              <w:autoSpaceDN w:val="0"/>
              <w:adjustRightInd w:val="0"/>
              <w:rPr>
                <w:b/>
              </w:rPr>
            </w:pPr>
          </w:p>
          <w:p w:rsidR="007D593F" w:rsidRPr="00664316" w:rsidRDefault="007D593F" w:rsidP="007D593F">
            <w:pPr>
              <w:widowControl w:val="0"/>
              <w:tabs>
                <w:tab w:val="left" w:pos="4733"/>
              </w:tabs>
              <w:autoSpaceDE w:val="0"/>
              <w:autoSpaceDN w:val="0"/>
              <w:adjustRightInd w:val="0"/>
              <w:rPr>
                <w:b/>
              </w:rPr>
            </w:pPr>
          </w:p>
        </w:tc>
        <w:tc>
          <w:tcPr>
            <w:tcW w:w="2468" w:type="dxa"/>
            <w:vMerge w:val="restart"/>
          </w:tcPr>
          <w:p w:rsidR="007D593F" w:rsidRPr="00664316" w:rsidRDefault="007D593F" w:rsidP="007D593F">
            <w:pPr>
              <w:widowControl w:val="0"/>
              <w:tabs>
                <w:tab w:val="left" w:pos="4733"/>
              </w:tabs>
              <w:autoSpaceDE w:val="0"/>
              <w:autoSpaceDN w:val="0"/>
              <w:adjustRightInd w:val="0"/>
              <w:jc w:val="both"/>
            </w:pPr>
            <w:r w:rsidRPr="00664316">
              <w:t>They will work a period of 8 hours shift duty, should be strong &amp; stout, not having any ill habits nor any disease.</w:t>
            </w:r>
          </w:p>
        </w:tc>
        <w:tc>
          <w:tcPr>
            <w:tcW w:w="3016" w:type="dxa"/>
          </w:tcPr>
          <w:p w:rsidR="007D593F" w:rsidRPr="00664316" w:rsidRDefault="007D593F" w:rsidP="007D593F">
            <w:pPr>
              <w:widowControl w:val="0"/>
              <w:tabs>
                <w:tab w:val="left" w:pos="4733"/>
              </w:tabs>
              <w:autoSpaceDE w:val="0"/>
              <w:autoSpaceDN w:val="0"/>
              <w:adjustRightInd w:val="0"/>
              <w:rPr>
                <w:bCs/>
              </w:rPr>
            </w:pPr>
            <w:r w:rsidRPr="00664316">
              <w:rPr>
                <w:bCs/>
              </w:rPr>
              <w:t>1</w:t>
            </w:r>
          </w:p>
        </w:tc>
        <w:tc>
          <w:tcPr>
            <w:tcW w:w="1176" w:type="dxa"/>
            <w:vMerge w:val="restart"/>
          </w:tcPr>
          <w:p w:rsidR="007D593F" w:rsidRPr="00664316" w:rsidRDefault="007D593F" w:rsidP="007D593F">
            <w:pPr>
              <w:widowControl w:val="0"/>
              <w:tabs>
                <w:tab w:val="left" w:pos="4733"/>
              </w:tabs>
              <w:autoSpaceDE w:val="0"/>
              <w:autoSpaceDN w:val="0"/>
              <w:adjustRightInd w:val="0"/>
              <w:jc w:val="center"/>
              <w:rPr>
                <w:b/>
              </w:rPr>
            </w:pPr>
          </w:p>
          <w:p w:rsidR="007D593F" w:rsidRPr="00664316" w:rsidRDefault="007D593F" w:rsidP="007D593F">
            <w:pPr>
              <w:widowControl w:val="0"/>
              <w:tabs>
                <w:tab w:val="left" w:pos="4733"/>
              </w:tabs>
              <w:autoSpaceDE w:val="0"/>
              <w:autoSpaceDN w:val="0"/>
              <w:adjustRightInd w:val="0"/>
              <w:jc w:val="center"/>
              <w:rPr>
                <w:b/>
              </w:rPr>
            </w:pPr>
          </w:p>
          <w:p w:rsidR="007D593F" w:rsidRPr="00664316" w:rsidRDefault="007D593F" w:rsidP="007D593F">
            <w:pPr>
              <w:widowControl w:val="0"/>
              <w:tabs>
                <w:tab w:val="left" w:pos="4733"/>
              </w:tabs>
              <w:autoSpaceDE w:val="0"/>
              <w:autoSpaceDN w:val="0"/>
              <w:adjustRightInd w:val="0"/>
              <w:jc w:val="center"/>
              <w:rPr>
                <w:b/>
              </w:rPr>
            </w:pPr>
          </w:p>
          <w:p w:rsidR="007D593F" w:rsidRPr="00664316" w:rsidRDefault="007D593F" w:rsidP="007D593F">
            <w:pPr>
              <w:widowControl w:val="0"/>
              <w:tabs>
                <w:tab w:val="left" w:pos="4733"/>
              </w:tabs>
              <w:autoSpaceDE w:val="0"/>
              <w:autoSpaceDN w:val="0"/>
              <w:adjustRightInd w:val="0"/>
              <w:jc w:val="center"/>
              <w:rPr>
                <w:b/>
              </w:rPr>
            </w:pPr>
          </w:p>
          <w:p w:rsidR="007D593F" w:rsidRPr="00664316" w:rsidRDefault="007D593F" w:rsidP="007D593F">
            <w:pPr>
              <w:widowControl w:val="0"/>
              <w:tabs>
                <w:tab w:val="left" w:pos="4733"/>
              </w:tabs>
              <w:autoSpaceDE w:val="0"/>
              <w:autoSpaceDN w:val="0"/>
              <w:adjustRightInd w:val="0"/>
              <w:jc w:val="center"/>
              <w:rPr>
                <w:b/>
                <w:bCs/>
              </w:rPr>
            </w:pPr>
            <w:r w:rsidRPr="00664316">
              <w:rPr>
                <w:b/>
              </w:rPr>
              <w:t>6(Six)</w:t>
            </w:r>
          </w:p>
        </w:tc>
        <w:tc>
          <w:tcPr>
            <w:tcW w:w="1800" w:type="dxa"/>
          </w:tcPr>
          <w:p w:rsidR="007D593F" w:rsidRPr="00664316" w:rsidRDefault="007D593F" w:rsidP="007D593F">
            <w:pPr>
              <w:widowControl w:val="0"/>
              <w:tabs>
                <w:tab w:val="left" w:pos="4733"/>
              </w:tabs>
              <w:autoSpaceDE w:val="0"/>
              <w:autoSpaceDN w:val="0"/>
              <w:adjustRightInd w:val="0"/>
              <w:jc w:val="center"/>
              <w:rPr>
                <w:b/>
                <w:bCs/>
              </w:rPr>
            </w:pPr>
          </w:p>
        </w:tc>
      </w:tr>
      <w:tr w:rsidR="007D593F" w:rsidRPr="00664316" w:rsidTr="002F10D9">
        <w:tc>
          <w:tcPr>
            <w:tcW w:w="1710" w:type="dxa"/>
            <w:vMerge/>
          </w:tcPr>
          <w:p w:rsidR="007D593F" w:rsidRPr="00664316" w:rsidRDefault="007D593F" w:rsidP="007D593F">
            <w:pPr>
              <w:widowControl w:val="0"/>
              <w:tabs>
                <w:tab w:val="left" w:pos="4733"/>
              </w:tabs>
              <w:autoSpaceDE w:val="0"/>
              <w:autoSpaceDN w:val="0"/>
              <w:adjustRightInd w:val="0"/>
              <w:rPr>
                <w:b/>
              </w:rPr>
            </w:pPr>
          </w:p>
        </w:tc>
        <w:tc>
          <w:tcPr>
            <w:tcW w:w="2468" w:type="dxa"/>
            <w:vMerge/>
          </w:tcPr>
          <w:p w:rsidR="007D593F" w:rsidRPr="00664316" w:rsidRDefault="007D593F" w:rsidP="007D593F">
            <w:pPr>
              <w:widowControl w:val="0"/>
              <w:tabs>
                <w:tab w:val="left" w:pos="4733"/>
              </w:tabs>
              <w:autoSpaceDE w:val="0"/>
              <w:autoSpaceDN w:val="0"/>
              <w:adjustRightInd w:val="0"/>
              <w:jc w:val="center"/>
              <w:rPr>
                <w:b/>
                <w:bCs/>
              </w:rPr>
            </w:pPr>
          </w:p>
        </w:tc>
        <w:tc>
          <w:tcPr>
            <w:tcW w:w="3016" w:type="dxa"/>
          </w:tcPr>
          <w:p w:rsidR="007D593F" w:rsidRPr="00664316" w:rsidRDefault="007D593F" w:rsidP="007D593F">
            <w:pPr>
              <w:widowControl w:val="0"/>
              <w:tabs>
                <w:tab w:val="left" w:pos="4733"/>
              </w:tabs>
              <w:autoSpaceDE w:val="0"/>
              <w:autoSpaceDN w:val="0"/>
              <w:adjustRightInd w:val="0"/>
              <w:rPr>
                <w:bCs/>
              </w:rPr>
            </w:pPr>
            <w:r w:rsidRPr="00664316">
              <w:rPr>
                <w:bCs/>
              </w:rPr>
              <w:t>2</w:t>
            </w:r>
          </w:p>
        </w:tc>
        <w:tc>
          <w:tcPr>
            <w:tcW w:w="1176" w:type="dxa"/>
            <w:vMerge/>
          </w:tcPr>
          <w:p w:rsidR="007D593F" w:rsidRPr="00664316" w:rsidRDefault="007D593F" w:rsidP="007D593F">
            <w:pPr>
              <w:widowControl w:val="0"/>
              <w:tabs>
                <w:tab w:val="left" w:pos="4733"/>
              </w:tabs>
              <w:autoSpaceDE w:val="0"/>
              <w:autoSpaceDN w:val="0"/>
              <w:adjustRightInd w:val="0"/>
              <w:jc w:val="center"/>
              <w:rPr>
                <w:b/>
                <w:bCs/>
              </w:rPr>
            </w:pPr>
          </w:p>
        </w:tc>
        <w:tc>
          <w:tcPr>
            <w:tcW w:w="1800" w:type="dxa"/>
          </w:tcPr>
          <w:p w:rsidR="007D593F" w:rsidRPr="00664316" w:rsidRDefault="007D593F" w:rsidP="007D593F">
            <w:pPr>
              <w:widowControl w:val="0"/>
              <w:tabs>
                <w:tab w:val="left" w:pos="4733"/>
              </w:tabs>
              <w:autoSpaceDE w:val="0"/>
              <w:autoSpaceDN w:val="0"/>
              <w:adjustRightInd w:val="0"/>
              <w:jc w:val="center"/>
              <w:rPr>
                <w:b/>
                <w:bCs/>
              </w:rPr>
            </w:pPr>
          </w:p>
        </w:tc>
      </w:tr>
      <w:tr w:rsidR="007D593F" w:rsidRPr="00664316" w:rsidTr="002F10D9">
        <w:tc>
          <w:tcPr>
            <w:tcW w:w="1710" w:type="dxa"/>
            <w:vMerge/>
          </w:tcPr>
          <w:p w:rsidR="007D593F" w:rsidRPr="00664316" w:rsidRDefault="007D593F" w:rsidP="007D593F">
            <w:pPr>
              <w:widowControl w:val="0"/>
              <w:tabs>
                <w:tab w:val="left" w:pos="4733"/>
              </w:tabs>
              <w:autoSpaceDE w:val="0"/>
              <w:autoSpaceDN w:val="0"/>
              <w:adjustRightInd w:val="0"/>
              <w:rPr>
                <w:b/>
              </w:rPr>
            </w:pPr>
          </w:p>
        </w:tc>
        <w:tc>
          <w:tcPr>
            <w:tcW w:w="2468" w:type="dxa"/>
            <w:vMerge/>
          </w:tcPr>
          <w:p w:rsidR="007D593F" w:rsidRPr="00664316" w:rsidRDefault="007D593F" w:rsidP="007D593F">
            <w:pPr>
              <w:widowControl w:val="0"/>
              <w:tabs>
                <w:tab w:val="left" w:pos="4733"/>
              </w:tabs>
              <w:autoSpaceDE w:val="0"/>
              <w:autoSpaceDN w:val="0"/>
              <w:adjustRightInd w:val="0"/>
              <w:jc w:val="center"/>
              <w:rPr>
                <w:b/>
                <w:bCs/>
              </w:rPr>
            </w:pPr>
          </w:p>
        </w:tc>
        <w:tc>
          <w:tcPr>
            <w:tcW w:w="3016" w:type="dxa"/>
          </w:tcPr>
          <w:p w:rsidR="007D593F" w:rsidRPr="00664316" w:rsidRDefault="007D593F" w:rsidP="007D593F">
            <w:pPr>
              <w:widowControl w:val="0"/>
              <w:tabs>
                <w:tab w:val="left" w:pos="4733"/>
              </w:tabs>
              <w:autoSpaceDE w:val="0"/>
              <w:autoSpaceDN w:val="0"/>
              <w:adjustRightInd w:val="0"/>
              <w:rPr>
                <w:bCs/>
              </w:rPr>
            </w:pPr>
            <w:r w:rsidRPr="00664316">
              <w:rPr>
                <w:bCs/>
              </w:rPr>
              <w:t>3</w:t>
            </w:r>
          </w:p>
        </w:tc>
        <w:tc>
          <w:tcPr>
            <w:tcW w:w="1176" w:type="dxa"/>
            <w:vMerge/>
          </w:tcPr>
          <w:p w:rsidR="007D593F" w:rsidRPr="00664316" w:rsidRDefault="007D593F" w:rsidP="007D593F">
            <w:pPr>
              <w:widowControl w:val="0"/>
              <w:tabs>
                <w:tab w:val="left" w:pos="4733"/>
              </w:tabs>
              <w:autoSpaceDE w:val="0"/>
              <w:autoSpaceDN w:val="0"/>
              <w:adjustRightInd w:val="0"/>
              <w:jc w:val="center"/>
              <w:rPr>
                <w:b/>
                <w:bCs/>
              </w:rPr>
            </w:pPr>
          </w:p>
        </w:tc>
        <w:tc>
          <w:tcPr>
            <w:tcW w:w="1800" w:type="dxa"/>
          </w:tcPr>
          <w:p w:rsidR="007D593F" w:rsidRPr="00664316" w:rsidRDefault="007D593F" w:rsidP="007D593F">
            <w:pPr>
              <w:widowControl w:val="0"/>
              <w:tabs>
                <w:tab w:val="left" w:pos="4733"/>
              </w:tabs>
              <w:autoSpaceDE w:val="0"/>
              <w:autoSpaceDN w:val="0"/>
              <w:adjustRightInd w:val="0"/>
              <w:jc w:val="center"/>
              <w:rPr>
                <w:b/>
                <w:bCs/>
              </w:rPr>
            </w:pPr>
          </w:p>
        </w:tc>
      </w:tr>
      <w:tr w:rsidR="007D593F" w:rsidRPr="00664316" w:rsidTr="002F10D9">
        <w:tc>
          <w:tcPr>
            <w:tcW w:w="1710" w:type="dxa"/>
            <w:vMerge/>
          </w:tcPr>
          <w:p w:rsidR="007D593F" w:rsidRPr="00664316" w:rsidRDefault="007D593F" w:rsidP="007D593F">
            <w:pPr>
              <w:widowControl w:val="0"/>
              <w:tabs>
                <w:tab w:val="left" w:pos="4733"/>
              </w:tabs>
              <w:autoSpaceDE w:val="0"/>
              <w:autoSpaceDN w:val="0"/>
              <w:adjustRightInd w:val="0"/>
              <w:rPr>
                <w:b/>
              </w:rPr>
            </w:pPr>
          </w:p>
        </w:tc>
        <w:tc>
          <w:tcPr>
            <w:tcW w:w="2468" w:type="dxa"/>
            <w:vMerge/>
          </w:tcPr>
          <w:p w:rsidR="007D593F" w:rsidRPr="00664316" w:rsidRDefault="007D593F" w:rsidP="007D593F">
            <w:pPr>
              <w:widowControl w:val="0"/>
              <w:tabs>
                <w:tab w:val="left" w:pos="4733"/>
              </w:tabs>
              <w:autoSpaceDE w:val="0"/>
              <w:autoSpaceDN w:val="0"/>
              <w:adjustRightInd w:val="0"/>
              <w:jc w:val="center"/>
              <w:rPr>
                <w:b/>
                <w:bCs/>
              </w:rPr>
            </w:pPr>
          </w:p>
        </w:tc>
        <w:tc>
          <w:tcPr>
            <w:tcW w:w="3016" w:type="dxa"/>
          </w:tcPr>
          <w:p w:rsidR="007D593F" w:rsidRPr="00664316" w:rsidRDefault="007D593F" w:rsidP="007D593F">
            <w:pPr>
              <w:widowControl w:val="0"/>
              <w:tabs>
                <w:tab w:val="left" w:pos="4733"/>
              </w:tabs>
              <w:autoSpaceDE w:val="0"/>
              <w:autoSpaceDN w:val="0"/>
              <w:adjustRightInd w:val="0"/>
              <w:rPr>
                <w:bCs/>
              </w:rPr>
            </w:pPr>
            <w:r w:rsidRPr="00664316">
              <w:rPr>
                <w:bCs/>
              </w:rPr>
              <w:t>4</w:t>
            </w:r>
          </w:p>
        </w:tc>
        <w:tc>
          <w:tcPr>
            <w:tcW w:w="1176" w:type="dxa"/>
            <w:vMerge/>
          </w:tcPr>
          <w:p w:rsidR="007D593F" w:rsidRPr="00664316" w:rsidRDefault="007D593F" w:rsidP="007D593F">
            <w:pPr>
              <w:widowControl w:val="0"/>
              <w:tabs>
                <w:tab w:val="left" w:pos="4733"/>
              </w:tabs>
              <w:autoSpaceDE w:val="0"/>
              <w:autoSpaceDN w:val="0"/>
              <w:adjustRightInd w:val="0"/>
              <w:jc w:val="center"/>
              <w:rPr>
                <w:b/>
                <w:bCs/>
              </w:rPr>
            </w:pPr>
          </w:p>
        </w:tc>
        <w:tc>
          <w:tcPr>
            <w:tcW w:w="1800" w:type="dxa"/>
          </w:tcPr>
          <w:p w:rsidR="007D593F" w:rsidRPr="00664316" w:rsidRDefault="007D593F" w:rsidP="007D593F">
            <w:pPr>
              <w:widowControl w:val="0"/>
              <w:tabs>
                <w:tab w:val="left" w:pos="4733"/>
              </w:tabs>
              <w:autoSpaceDE w:val="0"/>
              <w:autoSpaceDN w:val="0"/>
              <w:adjustRightInd w:val="0"/>
              <w:jc w:val="center"/>
              <w:rPr>
                <w:b/>
                <w:bCs/>
              </w:rPr>
            </w:pPr>
          </w:p>
        </w:tc>
      </w:tr>
      <w:tr w:rsidR="007D593F" w:rsidRPr="00664316" w:rsidTr="002F10D9">
        <w:tc>
          <w:tcPr>
            <w:tcW w:w="1710" w:type="dxa"/>
            <w:vMerge/>
          </w:tcPr>
          <w:p w:rsidR="007D593F" w:rsidRPr="00664316" w:rsidRDefault="007D593F" w:rsidP="007D593F">
            <w:pPr>
              <w:widowControl w:val="0"/>
              <w:tabs>
                <w:tab w:val="left" w:pos="4733"/>
              </w:tabs>
              <w:autoSpaceDE w:val="0"/>
              <w:autoSpaceDN w:val="0"/>
              <w:adjustRightInd w:val="0"/>
              <w:rPr>
                <w:b/>
              </w:rPr>
            </w:pPr>
          </w:p>
        </w:tc>
        <w:tc>
          <w:tcPr>
            <w:tcW w:w="2468" w:type="dxa"/>
            <w:vMerge/>
          </w:tcPr>
          <w:p w:rsidR="007D593F" w:rsidRPr="00664316" w:rsidRDefault="007D593F" w:rsidP="007D593F">
            <w:pPr>
              <w:widowControl w:val="0"/>
              <w:tabs>
                <w:tab w:val="left" w:pos="4733"/>
              </w:tabs>
              <w:autoSpaceDE w:val="0"/>
              <w:autoSpaceDN w:val="0"/>
              <w:adjustRightInd w:val="0"/>
              <w:jc w:val="center"/>
              <w:rPr>
                <w:b/>
                <w:bCs/>
              </w:rPr>
            </w:pPr>
          </w:p>
        </w:tc>
        <w:tc>
          <w:tcPr>
            <w:tcW w:w="3016" w:type="dxa"/>
          </w:tcPr>
          <w:p w:rsidR="007D593F" w:rsidRPr="00664316" w:rsidRDefault="007D593F" w:rsidP="007D593F">
            <w:pPr>
              <w:widowControl w:val="0"/>
              <w:tabs>
                <w:tab w:val="left" w:pos="4733"/>
              </w:tabs>
              <w:autoSpaceDE w:val="0"/>
              <w:autoSpaceDN w:val="0"/>
              <w:adjustRightInd w:val="0"/>
              <w:rPr>
                <w:bCs/>
              </w:rPr>
            </w:pPr>
            <w:r w:rsidRPr="00664316">
              <w:rPr>
                <w:bCs/>
              </w:rPr>
              <w:t>5</w:t>
            </w:r>
          </w:p>
        </w:tc>
        <w:tc>
          <w:tcPr>
            <w:tcW w:w="1176" w:type="dxa"/>
            <w:vMerge/>
          </w:tcPr>
          <w:p w:rsidR="007D593F" w:rsidRPr="00664316" w:rsidRDefault="007D593F" w:rsidP="007D593F">
            <w:pPr>
              <w:widowControl w:val="0"/>
              <w:tabs>
                <w:tab w:val="left" w:pos="4733"/>
              </w:tabs>
              <w:autoSpaceDE w:val="0"/>
              <w:autoSpaceDN w:val="0"/>
              <w:adjustRightInd w:val="0"/>
              <w:jc w:val="center"/>
              <w:rPr>
                <w:b/>
                <w:bCs/>
              </w:rPr>
            </w:pPr>
          </w:p>
        </w:tc>
        <w:tc>
          <w:tcPr>
            <w:tcW w:w="1800" w:type="dxa"/>
          </w:tcPr>
          <w:p w:rsidR="007D593F" w:rsidRPr="00664316" w:rsidRDefault="007D593F" w:rsidP="007D593F">
            <w:pPr>
              <w:widowControl w:val="0"/>
              <w:tabs>
                <w:tab w:val="left" w:pos="4733"/>
              </w:tabs>
              <w:autoSpaceDE w:val="0"/>
              <w:autoSpaceDN w:val="0"/>
              <w:adjustRightInd w:val="0"/>
              <w:jc w:val="center"/>
              <w:rPr>
                <w:b/>
                <w:bCs/>
              </w:rPr>
            </w:pPr>
          </w:p>
        </w:tc>
      </w:tr>
      <w:tr w:rsidR="007D593F" w:rsidRPr="00664316" w:rsidTr="002F10D9">
        <w:tc>
          <w:tcPr>
            <w:tcW w:w="1710" w:type="dxa"/>
            <w:vMerge/>
          </w:tcPr>
          <w:p w:rsidR="007D593F" w:rsidRPr="00664316" w:rsidRDefault="007D593F" w:rsidP="007D593F">
            <w:pPr>
              <w:widowControl w:val="0"/>
              <w:tabs>
                <w:tab w:val="left" w:pos="4733"/>
              </w:tabs>
              <w:autoSpaceDE w:val="0"/>
              <w:autoSpaceDN w:val="0"/>
              <w:adjustRightInd w:val="0"/>
              <w:rPr>
                <w:b/>
              </w:rPr>
            </w:pPr>
          </w:p>
        </w:tc>
        <w:tc>
          <w:tcPr>
            <w:tcW w:w="2468" w:type="dxa"/>
            <w:vMerge/>
          </w:tcPr>
          <w:p w:rsidR="007D593F" w:rsidRPr="00664316" w:rsidRDefault="007D593F" w:rsidP="007D593F">
            <w:pPr>
              <w:widowControl w:val="0"/>
              <w:tabs>
                <w:tab w:val="left" w:pos="4733"/>
              </w:tabs>
              <w:autoSpaceDE w:val="0"/>
              <w:autoSpaceDN w:val="0"/>
              <w:adjustRightInd w:val="0"/>
              <w:jc w:val="center"/>
              <w:rPr>
                <w:b/>
                <w:bCs/>
              </w:rPr>
            </w:pPr>
          </w:p>
        </w:tc>
        <w:tc>
          <w:tcPr>
            <w:tcW w:w="3016" w:type="dxa"/>
          </w:tcPr>
          <w:p w:rsidR="007D593F" w:rsidRPr="00664316" w:rsidRDefault="007D593F" w:rsidP="007D593F">
            <w:pPr>
              <w:widowControl w:val="0"/>
              <w:tabs>
                <w:tab w:val="left" w:pos="4733"/>
              </w:tabs>
              <w:autoSpaceDE w:val="0"/>
              <w:autoSpaceDN w:val="0"/>
              <w:adjustRightInd w:val="0"/>
              <w:rPr>
                <w:bCs/>
              </w:rPr>
            </w:pPr>
            <w:r w:rsidRPr="00664316">
              <w:rPr>
                <w:bCs/>
              </w:rPr>
              <w:t>6</w:t>
            </w:r>
          </w:p>
        </w:tc>
        <w:tc>
          <w:tcPr>
            <w:tcW w:w="1176" w:type="dxa"/>
            <w:vMerge/>
          </w:tcPr>
          <w:p w:rsidR="007D593F" w:rsidRPr="00664316" w:rsidRDefault="007D593F" w:rsidP="007D593F">
            <w:pPr>
              <w:widowControl w:val="0"/>
              <w:tabs>
                <w:tab w:val="left" w:pos="4733"/>
              </w:tabs>
              <w:autoSpaceDE w:val="0"/>
              <w:autoSpaceDN w:val="0"/>
              <w:adjustRightInd w:val="0"/>
              <w:jc w:val="center"/>
              <w:rPr>
                <w:b/>
                <w:bCs/>
              </w:rPr>
            </w:pPr>
          </w:p>
        </w:tc>
        <w:tc>
          <w:tcPr>
            <w:tcW w:w="1800" w:type="dxa"/>
          </w:tcPr>
          <w:p w:rsidR="007D593F" w:rsidRPr="00664316" w:rsidRDefault="007D593F" w:rsidP="007D593F">
            <w:pPr>
              <w:widowControl w:val="0"/>
              <w:tabs>
                <w:tab w:val="left" w:pos="4733"/>
              </w:tabs>
              <w:autoSpaceDE w:val="0"/>
              <w:autoSpaceDN w:val="0"/>
              <w:adjustRightInd w:val="0"/>
              <w:jc w:val="center"/>
              <w:rPr>
                <w:b/>
                <w:bCs/>
              </w:rPr>
            </w:pPr>
          </w:p>
        </w:tc>
      </w:tr>
      <w:tr w:rsidR="007D593F" w:rsidRPr="00664316" w:rsidTr="002F10D9">
        <w:tc>
          <w:tcPr>
            <w:tcW w:w="1710" w:type="dxa"/>
            <w:vMerge/>
          </w:tcPr>
          <w:p w:rsidR="007D593F" w:rsidRPr="00664316" w:rsidRDefault="007D593F" w:rsidP="007D593F">
            <w:pPr>
              <w:widowControl w:val="0"/>
              <w:tabs>
                <w:tab w:val="left" w:pos="4733"/>
              </w:tabs>
              <w:autoSpaceDE w:val="0"/>
              <w:autoSpaceDN w:val="0"/>
              <w:adjustRightInd w:val="0"/>
              <w:rPr>
                <w:b/>
              </w:rPr>
            </w:pPr>
          </w:p>
        </w:tc>
        <w:tc>
          <w:tcPr>
            <w:tcW w:w="2468" w:type="dxa"/>
            <w:vMerge/>
          </w:tcPr>
          <w:p w:rsidR="007D593F" w:rsidRPr="00664316" w:rsidRDefault="007D593F" w:rsidP="007D593F">
            <w:pPr>
              <w:widowControl w:val="0"/>
              <w:tabs>
                <w:tab w:val="left" w:pos="4733"/>
              </w:tabs>
              <w:autoSpaceDE w:val="0"/>
              <w:autoSpaceDN w:val="0"/>
              <w:adjustRightInd w:val="0"/>
              <w:jc w:val="center"/>
              <w:rPr>
                <w:b/>
                <w:bCs/>
              </w:rPr>
            </w:pPr>
          </w:p>
        </w:tc>
        <w:tc>
          <w:tcPr>
            <w:tcW w:w="3016" w:type="dxa"/>
          </w:tcPr>
          <w:p w:rsidR="007D593F" w:rsidRPr="00664316" w:rsidRDefault="007D593F" w:rsidP="007D593F">
            <w:pPr>
              <w:widowControl w:val="0"/>
              <w:tabs>
                <w:tab w:val="left" w:pos="4733"/>
              </w:tabs>
              <w:autoSpaceDE w:val="0"/>
              <w:autoSpaceDN w:val="0"/>
              <w:adjustRightInd w:val="0"/>
              <w:rPr>
                <w:bCs/>
              </w:rPr>
            </w:pPr>
            <w:r w:rsidRPr="00664316">
              <w:rPr>
                <w:bCs/>
              </w:rPr>
              <w:t>7</w:t>
            </w:r>
          </w:p>
        </w:tc>
        <w:tc>
          <w:tcPr>
            <w:tcW w:w="1176" w:type="dxa"/>
            <w:vMerge/>
          </w:tcPr>
          <w:p w:rsidR="007D593F" w:rsidRPr="00664316" w:rsidRDefault="007D593F" w:rsidP="007D593F">
            <w:pPr>
              <w:widowControl w:val="0"/>
              <w:tabs>
                <w:tab w:val="left" w:pos="4733"/>
              </w:tabs>
              <w:autoSpaceDE w:val="0"/>
              <w:autoSpaceDN w:val="0"/>
              <w:adjustRightInd w:val="0"/>
              <w:jc w:val="center"/>
              <w:rPr>
                <w:b/>
                <w:bCs/>
              </w:rPr>
            </w:pPr>
          </w:p>
        </w:tc>
        <w:tc>
          <w:tcPr>
            <w:tcW w:w="1800" w:type="dxa"/>
          </w:tcPr>
          <w:p w:rsidR="007D593F" w:rsidRPr="00664316" w:rsidRDefault="007D593F" w:rsidP="007D593F">
            <w:pPr>
              <w:widowControl w:val="0"/>
              <w:tabs>
                <w:tab w:val="left" w:pos="4733"/>
              </w:tabs>
              <w:autoSpaceDE w:val="0"/>
              <w:autoSpaceDN w:val="0"/>
              <w:adjustRightInd w:val="0"/>
              <w:jc w:val="center"/>
              <w:rPr>
                <w:b/>
                <w:bCs/>
              </w:rPr>
            </w:pPr>
          </w:p>
        </w:tc>
      </w:tr>
      <w:tr w:rsidR="007D593F" w:rsidRPr="00664316" w:rsidTr="002F10D9">
        <w:tc>
          <w:tcPr>
            <w:tcW w:w="1710" w:type="dxa"/>
            <w:vMerge/>
          </w:tcPr>
          <w:p w:rsidR="007D593F" w:rsidRPr="00664316" w:rsidRDefault="007D593F" w:rsidP="007D593F">
            <w:pPr>
              <w:widowControl w:val="0"/>
              <w:tabs>
                <w:tab w:val="left" w:pos="4733"/>
              </w:tabs>
              <w:autoSpaceDE w:val="0"/>
              <w:autoSpaceDN w:val="0"/>
              <w:adjustRightInd w:val="0"/>
              <w:rPr>
                <w:b/>
              </w:rPr>
            </w:pPr>
          </w:p>
        </w:tc>
        <w:tc>
          <w:tcPr>
            <w:tcW w:w="2468" w:type="dxa"/>
            <w:vMerge/>
          </w:tcPr>
          <w:p w:rsidR="007D593F" w:rsidRPr="00664316" w:rsidRDefault="007D593F" w:rsidP="007D593F">
            <w:pPr>
              <w:widowControl w:val="0"/>
              <w:tabs>
                <w:tab w:val="left" w:pos="4733"/>
              </w:tabs>
              <w:autoSpaceDE w:val="0"/>
              <w:autoSpaceDN w:val="0"/>
              <w:adjustRightInd w:val="0"/>
              <w:jc w:val="center"/>
              <w:rPr>
                <w:b/>
                <w:bCs/>
              </w:rPr>
            </w:pPr>
          </w:p>
        </w:tc>
        <w:tc>
          <w:tcPr>
            <w:tcW w:w="3016" w:type="dxa"/>
          </w:tcPr>
          <w:p w:rsidR="007D593F" w:rsidRPr="00664316" w:rsidRDefault="007D593F" w:rsidP="007D593F">
            <w:pPr>
              <w:widowControl w:val="0"/>
              <w:tabs>
                <w:tab w:val="left" w:pos="4733"/>
              </w:tabs>
              <w:autoSpaceDE w:val="0"/>
              <w:autoSpaceDN w:val="0"/>
              <w:adjustRightInd w:val="0"/>
              <w:rPr>
                <w:b/>
              </w:rPr>
            </w:pPr>
          </w:p>
        </w:tc>
        <w:tc>
          <w:tcPr>
            <w:tcW w:w="1176" w:type="dxa"/>
            <w:vMerge/>
          </w:tcPr>
          <w:p w:rsidR="007D593F" w:rsidRPr="00664316" w:rsidRDefault="007D593F" w:rsidP="007D593F">
            <w:pPr>
              <w:widowControl w:val="0"/>
              <w:tabs>
                <w:tab w:val="left" w:pos="4733"/>
              </w:tabs>
              <w:autoSpaceDE w:val="0"/>
              <w:autoSpaceDN w:val="0"/>
              <w:adjustRightInd w:val="0"/>
              <w:jc w:val="center"/>
              <w:rPr>
                <w:b/>
                <w:bCs/>
              </w:rPr>
            </w:pPr>
          </w:p>
        </w:tc>
        <w:tc>
          <w:tcPr>
            <w:tcW w:w="1800" w:type="dxa"/>
          </w:tcPr>
          <w:p w:rsidR="007D593F" w:rsidRPr="00664316" w:rsidRDefault="002F10D9" w:rsidP="007D593F">
            <w:pPr>
              <w:widowControl w:val="0"/>
              <w:tabs>
                <w:tab w:val="left" w:pos="4733"/>
              </w:tabs>
              <w:autoSpaceDE w:val="0"/>
              <w:autoSpaceDN w:val="0"/>
              <w:adjustRightInd w:val="0"/>
              <w:jc w:val="both"/>
              <w:rPr>
                <w:b/>
                <w:bCs/>
              </w:rPr>
            </w:pPr>
            <w:r w:rsidRPr="00664316">
              <w:rPr>
                <w:b/>
              </w:rPr>
              <w:t>TOTAL</w:t>
            </w:r>
          </w:p>
        </w:tc>
      </w:tr>
      <w:tr w:rsidR="002F10D9" w:rsidRPr="00664316" w:rsidTr="002F10D9">
        <w:tc>
          <w:tcPr>
            <w:tcW w:w="1710" w:type="dxa"/>
            <w:vMerge w:val="restart"/>
          </w:tcPr>
          <w:p w:rsidR="002F10D9" w:rsidRPr="00664316" w:rsidRDefault="002F10D9" w:rsidP="007D43E4">
            <w:pPr>
              <w:widowControl w:val="0"/>
              <w:tabs>
                <w:tab w:val="left" w:pos="4733"/>
              </w:tabs>
              <w:autoSpaceDE w:val="0"/>
              <w:autoSpaceDN w:val="0"/>
              <w:adjustRightInd w:val="0"/>
              <w:rPr>
                <w:b/>
              </w:rPr>
            </w:pPr>
            <w:r w:rsidRPr="00664316">
              <w:rPr>
                <w:b/>
              </w:rPr>
              <w:t>B</w:t>
            </w:r>
            <w:r w:rsidRPr="00664316">
              <w:rPr>
                <w:bCs/>
              </w:rPr>
              <w:t>.</w:t>
            </w:r>
            <w:r w:rsidRPr="00664316">
              <w:rPr>
                <w:b/>
              </w:rPr>
              <w:t xml:space="preserve"> Safaiwala</w:t>
            </w:r>
          </w:p>
          <w:p w:rsidR="002F10D9" w:rsidRPr="00664316" w:rsidRDefault="002F10D9" w:rsidP="007D43E4">
            <w:pPr>
              <w:widowControl w:val="0"/>
              <w:tabs>
                <w:tab w:val="left" w:pos="4733"/>
              </w:tabs>
              <w:autoSpaceDE w:val="0"/>
              <w:autoSpaceDN w:val="0"/>
              <w:adjustRightInd w:val="0"/>
              <w:rPr>
                <w:b/>
              </w:rPr>
            </w:pPr>
          </w:p>
          <w:p w:rsidR="002F10D9" w:rsidRPr="00664316" w:rsidRDefault="002F10D9" w:rsidP="007D43E4">
            <w:pPr>
              <w:widowControl w:val="0"/>
              <w:tabs>
                <w:tab w:val="left" w:pos="4733"/>
              </w:tabs>
              <w:autoSpaceDE w:val="0"/>
              <w:autoSpaceDN w:val="0"/>
              <w:adjustRightInd w:val="0"/>
              <w:rPr>
                <w:bCs/>
              </w:rPr>
            </w:pPr>
            <w:r w:rsidRPr="00664316">
              <w:rPr>
                <w:bCs/>
              </w:rPr>
              <w:t xml:space="preserve"> (on Contract basis)</w:t>
            </w:r>
          </w:p>
          <w:p w:rsidR="002F10D9" w:rsidRPr="00664316" w:rsidRDefault="002F10D9" w:rsidP="007D43E4">
            <w:pPr>
              <w:widowControl w:val="0"/>
              <w:tabs>
                <w:tab w:val="left" w:pos="4733"/>
              </w:tabs>
              <w:autoSpaceDE w:val="0"/>
              <w:autoSpaceDN w:val="0"/>
              <w:adjustRightInd w:val="0"/>
              <w:rPr>
                <w:b/>
              </w:rPr>
            </w:pPr>
          </w:p>
          <w:p w:rsidR="002F10D9" w:rsidRPr="00664316" w:rsidRDefault="002F10D9" w:rsidP="007D43E4">
            <w:pPr>
              <w:widowControl w:val="0"/>
              <w:tabs>
                <w:tab w:val="left" w:pos="4733"/>
              </w:tabs>
              <w:autoSpaceDE w:val="0"/>
              <w:autoSpaceDN w:val="0"/>
              <w:adjustRightInd w:val="0"/>
              <w:rPr>
                <w:b/>
              </w:rPr>
            </w:pPr>
          </w:p>
          <w:p w:rsidR="002F10D9" w:rsidRPr="00664316" w:rsidRDefault="002F10D9" w:rsidP="007D43E4">
            <w:pPr>
              <w:widowControl w:val="0"/>
              <w:tabs>
                <w:tab w:val="left" w:pos="4733"/>
              </w:tabs>
              <w:autoSpaceDE w:val="0"/>
              <w:autoSpaceDN w:val="0"/>
              <w:adjustRightInd w:val="0"/>
              <w:rPr>
                <w:b/>
              </w:rPr>
            </w:pPr>
          </w:p>
        </w:tc>
        <w:tc>
          <w:tcPr>
            <w:tcW w:w="2468" w:type="dxa"/>
            <w:vMerge w:val="restart"/>
          </w:tcPr>
          <w:p w:rsidR="002F10D9" w:rsidRPr="00664316" w:rsidRDefault="002F10D9" w:rsidP="007D43E4">
            <w:pPr>
              <w:widowControl w:val="0"/>
              <w:tabs>
                <w:tab w:val="left" w:pos="4733"/>
              </w:tabs>
              <w:autoSpaceDE w:val="0"/>
              <w:autoSpaceDN w:val="0"/>
              <w:adjustRightInd w:val="0"/>
              <w:jc w:val="both"/>
            </w:pPr>
            <w:r w:rsidRPr="00664316">
              <w:t>He should be able to clean office rooms, toilets &amp; office premises</w:t>
            </w:r>
            <w:r>
              <w:t xml:space="preserve"> </w:t>
            </w:r>
            <w:r w:rsidRPr="00664316">
              <w:t>in hygienic way.</w:t>
            </w:r>
          </w:p>
        </w:tc>
        <w:tc>
          <w:tcPr>
            <w:tcW w:w="3016" w:type="dxa"/>
          </w:tcPr>
          <w:p w:rsidR="002F10D9" w:rsidRPr="00664316" w:rsidRDefault="002F10D9" w:rsidP="007D43E4">
            <w:pPr>
              <w:widowControl w:val="0"/>
              <w:tabs>
                <w:tab w:val="left" w:pos="4733"/>
              </w:tabs>
              <w:autoSpaceDE w:val="0"/>
              <w:autoSpaceDN w:val="0"/>
              <w:adjustRightInd w:val="0"/>
              <w:rPr>
                <w:bCs/>
              </w:rPr>
            </w:pPr>
            <w:r w:rsidRPr="00664316">
              <w:rPr>
                <w:bCs/>
              </w:rPr>
              <w:t>1</w:t>
            </w:r>
          </w:p>
        </w:tc>
        <w:tc>
          <w:tcPr>
            <w:tcW w:w="1176" w:type="dxa"/>
            <w:vMerge w:val="restart"/>
          </w:tcPr>
          <w:p w:rsidR="002F10D9" w:rsidRPr="00664316" w:rsidRDefault="002F10D9" w:rsidP="007D43E4">
            <w:pPr>
              <w:widowControl w:val="0"/>
              <w:tabs>
                <w:tab w:val="left" w:pos="4733"/>
              </w:tabs>
              <w:autoSpaceDE w:val="0"/>
              <w:autoSpaceDN w:val="0"/>
              <w:adjustRightInd w:val="0"/>
              <w:jc w:val="center"/>
              <w:rPr>
                <w:b/>
                <w:bCs/>
              </w:rPr>
            </w:pPr>
          </w:p>
          <w:p w:rsidR="002F10D9" w:rsidRPr="00664316" w:rsidRDefault="002F10D9" w:rsidP="007D43E4">
            <w:pPr>
              <w:widowControl w:val="0"/>
              <w:tabs>
                <w:tab w:val="left" w:pos="4733"/>
              </w:tabs>
              <w:autoSpaceDE w:val="0"/>
              <w:autoSpaceDN w:val="0"/>
              <w:adjustRightInd w:val="0"/>
              <w:jc w:val="center"/>
              <w:rPr>
                <w:b/>
                <w:bCs/>
              </w:rPr>
            </w:pPr>
          </w:p>
          <w:p w:rsidR="002F10D9" w:rsidRPr="00664316" w:rsidRDefault="002F10D9" w:rsidP="007D43E4">
            <w:pPr>
              <w:widowControl w:val="0"/>
              <w:tabs>
                <w:tab w:val="left" w:pos="4733"/>
              </w:tabs>
              <w:autoSpaceDE w:val="0"/>
              <w:autoSpaceDN w:val="0"/>
              <w:adjustRightInd w:val="0"/>
              <w:jc w:val="center"/>
              <w:rPr>
                <w:b/>
                <w:bCs/>
              </w:rPr>
            </w:pPr>
          </w:p>
          <w:p w:rsidR="002F10D9" w:rsidRPr="00664316" w:rsidRDefault="002F10D9" w:rsidP="007D43E4">
            <w:pPr>
              <w:widowControl w:val="0"/>
              <w:tabs>
                <w:tab w:val="left" w:pos="4733"/>
              </w:tabs>
              <w:autoSpaceDE w:val="0"/>
              <w:autoSpaceDN w:val="0"/>
              <w:adjustRightInd w:val="0"/>
              <w:jc w:val="center"/>
              <w:rPr>
                <w:b/>
                <w:bCs/>
              </w:rPr>
            </w:pPr>
          </w:p>
          <w:p w:rsidR="002F10D9" w:rsidRPr="00664316" w:rsidRDefault="005D40D4" w:rsidP="007D43E4">
            <w:pPr>
              <w:widowControl w:val="0"/>
              <w:tabs>
                <w:tab w:val="left" w:pos="4733"/>
              </w:tabs>
              <w:autoSpaceDE w:val="0"/>
              <w:autoSpaceDN w:val="0"/>
              <w:adjustRightInd w:val="0"/>
              <w:jc w:val="center"/>
              <w:rPr>
                <w:b/>
                <w:bCs/>
              </w:rPr>
            </w:pPr>
            <w:r>
              <w:rPr>
                <w:b/>
                <w:bCs/>
              </w:rPr>
              <w:t>2(Two)</w:t>
            </w:r>
          </w:p>
        </w:tc>
        <w:tc>
          <w:tcPr>
            <w:tcW w:w="1800" w:type="dxa"/>
          </w:tcPr>
          <w:p w:rsidR="002F10D9" w:rsidRPr="00664316" w:rsidRDefault="002F10D9" w:rsidP="007D43E4">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both"/>
            </w:pPr>
          </w:p>
        </w:tc>
        <w:tc>
          <w:tcPr>
            <w:tcW w:w="3016" w:type="dxa"/>
          </w:tcPr>
          <w:p w:rsidR="002F10D9" w:rsidRPr="00664316" w:rsidRDefault="002F10D9" w:rsidP="007D593F">
            <w:pPr>
              <w:widowControl w:val="0"/>
              <w:tabs>
                <w:tab w:val="left" w:pos="4733"/>
              </w:tabs>
              <w:autoSpaceDE w:val="0"/>
              <w:autoSpaceDN w:val="0"/>
              <w:adjustRightInd w:val="0"/>
              <w:rPr>
                <w:bCs/>
              </w:rPr>
            </w:pPr>
            <w:r w:rsidRPr="00664316">
              <w:rPr>
                <w:bCs/>
              </w:rPr>
              <w:t>2</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both"/>
            </w:pPr>
          </w:p>
        </w:tc>
        <w:tc>
          <w:tcPr>
            <w:tcW w:w="3016" w:type="dxa"/>
          </w:tcPr>
          <w:p w:rsidR="002F10D9" w:rsidRPr="00664316" w:rsidRDefault="002F10D9" w:rsidP="007D593F">
            <w:pPr>
              <w:widowControl w:val="0"/>
              <w:tabs>
                <w:tab w:val="left" w:pos="4733"/>
              </w:tabs>
              <w:autoSpaceDE w:val="0"/>
              <w:autoSpaceDN w:val="0"/>
              <w:adjustRightInd w:val="0"/>
              <w:rPr>
                <w:bCs/>
              </w:rPr>
            </w:pPr>
            <w:r w:rsidRPr="00664316">
              <w:rPr>
                <w:bCs/>
              </w:rPr>
              <w:t>3</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593F">
            <w:pPr>
              <w:widowControl w:val="0"/>
              <w:tabs>
                <w:tab w:val="left" w:pos="4733"/>
              </w:tabs>
              <w:autoSpaceDE w:val="0"/>
              <w:autoSpaceDN w:val="0"/>
              <w:adjustRightInd w:val="0"/>
              <w:rPr>
                <w:bCs/>
              </w:rPr>
            </w:pPr>
            <w:r w:rsidRPr="00664316">
              <w:rPr>
                <w:bCs/>
              </w:rPr>
              <w:t>4</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593F">
            <w:pPr>
              <w:widowControl w:val="0"/>
              <w:tabs>
                <w:tab w:val="left" w:pos="4733"/>
              </w:tabs>
              <w:autoSpaceDE w:val="0"/>
              <w:autoSpaceDN w:val="0"/>
              <w:adjustRightInd w:val="0"/>
              <w:rPr>
                <w:bCs/>
              </w:rPr>
            </w:pPr>
            <w:r w:rsidRPr="00664316">
              <w:rPr>
                <w:bCs/>
              </w:rPr>
              <w:t>5</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593F">
            <w:pPr>
              <w:widowControl w:val="0"/>
              <w:tabs>
                <w:tab w:val="left" w:pos="4733"/>
              </w:tabs>
              <w:autoSpaceDE w:val="0"/>
              <w:autoSpaceDN w:val="0"/>
              <w:adjustRightInd w:val="0"/>
              <w:rPr>
                <w:bCs/>
              </w:rPr>
            </w:pPr>
            <w:r w:rsidRPr="00664316">
              <w:rPr>
                <w:bCs/>
              </w:rPr>
              <w:t>6</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593F">
            <w:pPr>
              <w:widowControl w:val="0"/>
              <w:tabs>
                <w:tab w:val="left" w:pos="4733"/>
              </w:tabs>
              <w:autoSpaceDE w:val="0"/>
              <w:autoSpaceDN w:val="0"/>
              <w:adjustRightInd w:val="0"/>
              <w:rPr>
                <w:bCs/>
              </w:rPr>
            </w:pPr>
            <w:r w:rsidRPr="00664316">
              <w:rPr>
                <w:bCs/>
              </w:rPr>
              <w:t>7</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593F">
            <w:pPr>
              <w:widowControl w:val="0"/>
              <w:tabs>
                <w:tab w:val="left" w:pos="4733"/>
              </w:tabs>
              <w:autoSpaceDE w:val="0"/>
              <w:autoSpaceDN w:val="0"/>
              <w:adjustRightInd w:val="0"/>
              <w:rPr>
                <w:bCs/>
              </w:rPr>
            </w:pP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both"/>
              <w:rPr>
                <w:b/>
                <w:bCs/>
              </w:rPr>
            </w:pPr>
            <w:r w:rsidRPr="00664316">
              <w:rPr>
                <w:b/>
              </w:rPr>
              <w:t>TOTAL</w:t>
            </w:r>
          </w:p>
        </w:tc>
      </w:tr>
      <w:tr w:rsidR="002F10D9" w:rsidRPr="00664316" w:rsidTr="002F10D9">
        <w:tc>
          <w:tcPr>
            <w:tcW w:w="1710" w:type="dxa"/>
            <w:vMerge w:val="restart"/>
          </w:tcPr>
          <w:p w:rsidR="002F10D9" w:rsidRDefault="002F10D9" w:rsidP="007D593F">
            <w:pPr>
              <w:widowControl w:val="0"/>
              <w:tabs>
                <w:tab w:val="left" w:pos="4733"/>
              </w:tabs>
              <w:autoSpaceDE w:val="0"/>
              <w:autoSpaceDN w:val="0"/>
              <w:adjustRightInd w:val="0"/>
              <w:rPr>
                <w:b/>
                <w:bCs/>
              </w:rPr>
            </w:pPr>
            <w:r>
              <w:rPr>
                <w:b/>
                <w:bCs/>
              </w:rPr>
              <w:t>C. Mali</w:t>
            </w:r>
          </w:p>
          <w:p w:rsidR="002F10D9" w:rsidRDefault="002F10D9" w:rsidP="007D593F">
            <w:pPr>
              <w:widowControl w:val="0"/>
              <w:tabs>
                <w:tab w:val="left" w:pos="4733"/>
              </w:tabs>
              <w:autoSpaceDE w:val="0"/>
              <w:autoSpaceDN w:val="0"/>
              <w:adjustRightInd w:val="0"/>
              <w:rPr>
                <w:b/>
                <w:bCs/>
              </w:rPr>
            </w:pPr>
          </w:p>
          <w:p w:rsidR="002F10D9" w:rsidRPr="002F10D9" w:rsidRDefault="002F10D9" w:rsidP="007D593F">
            <w:pPr>
              <w:widowControl w:val="0"/>
              <w:tabs>
                <w:tab w:val="left" w:pos="4733"/>
              </w:tabs>
              <w:autoSpaceDE w:val="0"/>
              <w:autoSpaceDN w:val="0"/>
              <w:adjustRightInd w:val="0"/>
            </w:pPr>
            <w:r w:rsidRPr="002F10D9">
              <w:t>(on cont</w:t>
            </w:r>
            <w:r w:rsidR="00BA16E3">
              <w:t>r</w:t>
            </w:r>
            <w:r w:rsidRPr="002F10D9">
              <w:t>act basis)</w:t>
            </w:r>
          </w:p>
        </w:tc>
        <w:tc>
          <w:tcPr>
            <w:tcW w:w="2468" w:type="dxa"/>
            <w:vMerge w:val="restart"/>
          </w:tcPr>
          <w:p w:rsidR="002F10D9" w:rsidRPr="00664316" w:rsidRDefault="002F10D9" w:rsidP="007D593F">
            <w:pPr>
              <w:widowControl w:val="0"/>
              <w:tabs>
                <w:tab w:val="left" w:pos="4733"/>
              </w:tabs>
              <w:autoSpaceDE w:val="0"/>
              <w:autoSpaceDN w:val="0"/>
              <w:adjustRightInd w:val="0"/>
              <w:jc w:val="both"/>
            </w:pPr>
            <w:r w:rsidRPr="00632D7B">
              <w:t>He should able to work for watering, cropping of different type of plant</w:t>
            </w:r>
            <w:r w:rsidR="00BA16E3">
              <w:t>s</w:t>
            </w:r>
            <w:r w:rsidRPr="00632D7B">
              <w:t xml:space="preserve"> in and around the office premises.</w:t>
            </w:r>
          </w:p>
        </w:tc>
        <w:tc>
          <w:tcPr>
            <w:tcW w:w="3016" w:type="dxa"/>
          </w:tcPr>
          <w:p w:rsidR="002F10D9" w:rsidRPr="00664316" w:rsidRDefault="002F10D9" w:rsidP="007D43E4">
            <w:pPr>
              <w:widowControl w:val="0"/>
              <w:tabs>
                <w:tab w:val="left" w:pos="4733"/>
              </w:tabs>
              <w:autoSpaceDE w:val="0"/>
              <w:autoSpaceDN w:val="0"/>
              <w:adjustRightInd w:val="0"/>
              <w:rPr>
                <w:bCs/>
              </w:rPr>
            </w:pPr>
            <w:r>
              <w:rPr>
                <w:bCs/>
              </w:rPr>
              <w:t>1</w:t>
            </w:r>
          </w:p>
        </w:tc>
        <w:tc>
          <w:tcPr>
            <w:tcW w:w="1176" w:type="dxa"/>
            <w:vMerge w:val="restart"/>
          </w:tcPr>
          <w:p w:rsidR="002F10D9" w:rsidRDefault="002F10D9" w:rsidP="007D593F">
            <w:pPr>
              <w:widowControl w:val="0"/>
              <w:tabs>
                <w:tab w:val="left" w:pos="4733"/>
              </w:tabs>
              <w:autoSpaceDE w:val="0"/>
              <w:autoSpaceDN w:val="0"/>
              <w:adjustRightInd w:val="0"/>
              <w:jc w:val="center"/>
              <w:rPr>
                <w:b/>
                <w:bCs/>
              </w:rPr>
            </w:pPr>
          </w:p>
          <w:p w:rsidR="002F10D9" w:rsidRDefault="002F10D9" w:rsidP="007D593F">
            <w:pPr>
              <w:widowControl w:val="0"/>
              <w:tabs>
                <w:tab w:val="left" w:pos="4733"/>
              </w:tabs>
              <w:autoSpaceDE w:val="0"/>
              <w:autoSpaceDN w:val="0"/>
              <w:adjustRightInd w:val="0"/>
              <w:jc w:val="center"/>
              <w:rPr>
                <w:b/>
                <w:bCs/>
              </w:rPr>
            </w:pPr>
          </w:p>
          <w:p w:rsidR="002F10D9" w:rsidRDefault="002F10D9" w:rsidP="007D593F">
            <w:pPr>
              <w:widowControl w:val="0"/>
              <w:tabs>
                <w:tab w:val="left" w:pos="4733"/>
              </w:tabs>
              <w:autoSpaceDE w:val="0"/>
              <w:autoSpaceDN w:val="0"/>
              <w:adjustRightInd w:val="0"/>
              <w:jc w:val="center"/>
              <w:rPr>
                <w:b/>
                <w:bCs/>
              </w:rPr>
            </w:pPr>
          </w:p>
          <w:p w:rsidR="002F10D9" w:rsidRDefault="002F10D9" w:rsidP="007D593F">
            <w:pPr>
              <w:widowControl w:val="0"/>
              <w:tabs>
                <w:tab w:val="left" w:pos="4733"/>
              </w:tabs>
              <w:autoSpaceDE w:val="0"/>
              <w:autoSpaceDN w:val="0"/>
              <w:adjustRightInd w:val="0"/>
              <w:jc w:val="center"/>
              <w:rPr>
                <w:b/>
                <w:bCs/>
              </w:rPr>
            </w:pPr>
          </w:p>
          <w:p w:rsidR="002F10D9" w:rsidRPr="00664316" w:rsidRDefault="002F10D9" w:rsidP="007D593F">
            <w:pPr>
              <w:widowControl w:val="0"/>
              <w:tabs>
                <w:tab w:val="left" w:pos="4733"/>
              </w:tabs>
              <w:autoSpaceDE w:val="0"/>
              <w:autoSpaceDN w:val="0"/>
              <w:adjustRightInd w:val="0"/>
              <w:jc w:val="center"/>
              <w:rPr>
                <w:b/>
                <w:bCs/>
              </w:rPr>
            </w:pPr>
            <w:r>
              <w:rPr>
                <w:b/>
                <w:bCs/>
              </w:rPr>
              <w:t>2(Two)</w:t>
            </w: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bCs/>
              </w:rPr>
            </w:pPr>
          </w:p>
        </w:tc>
        <w:tc>
          <w:tcPr>
            <w:tcW w:w="2468" w:type="dxa"/>
            <w:vMerge/>
          </w:tcPr>
          <w:p w:rsidR="002F10D9" w:rsidRPr="00664316" w:rsidRDefault="002F10D9" w:rsidP="007D593F">
            <w:pPr>
              <w:widowControl w:val="0"/>
              <w:tabs>
                <w:tab w:val="left" w:pos="4733"/>
              </w:tabs>
              <w:autoSpaceDE w:val="0"/>
              <w:autoSpaceDN w:val="0"/>
              <w:adjustRightInd w:val="0"/>
              <w:jc w:val="both"/>
            </w:pPr>
          </w:p>
        </w:tc>
        <w:tc>
          <w:tcPr>
            <w:tcW w:w="3016" w:type="dxa"/>
          </w:tcPr>
          <w:p w:rsidR="002F10D9" w:rsidRPr="00664316" w:rsidRDefault="002F10D9" w:rsidP="007D43E4">
            <w:pPr>
              <w:widowControl w:val="0"/>
              <w:tabs>
                <w:tab w:val="left" w:pos="4733"/>
              </w:tabs>
              <w:autoSpaceDE w:val="0"/>
              <w:autoSpaceDN w:val="0"/>
              <w:adjustRightInd w:val="0"/>
              <w:rPr>
                <w:bCs/>
              </w:rPr>
            </w:pPr>
            <w:r>
              <w:rPr>
                <w:bCs/>
              </w:rPr>
              <w:t>2</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bCs/>
              </w:rPr>
            </w:pPr>
          </w:p>
        </w:tc>
        <w:tc>
          <w:tcPr>
            <w:tcW w:w="2468" w:type="dxa"/>
            <w:vMerge/>
          </w:tcPr>
          <w:p w:rsidR="002F10D9" w:rsidRPr="00664316" w:rsidRDefault="002F10D9" w:rsidP="007D593F">
            <w:pPr>
              <w:widowControl w:val="0"/>
              <w:tabs>
                <w:tab w:val="left" w:pos="4733"/>
              </w:tabs>
              <w:autoSpaceDE w:val="0"/>
              <w:autoSpaceDN w:val="0"/>
              <w:adjustRightInd w:val="0"/>
              <w:jc w:val="both"/>
            </w:pPr>
          </w:p>
        </w:tc>
        <w:tc>
          <w:tcPr>
            <w:tcW w:w="3016" w:type="dxa"/>
          </w:tcPr>
          <w:p w:rsidR="002F10D9" w:rsidRPr="00664316" w:rsidRDefault="002F10D9" w:rsidP="007D43E4">
            <w:pPr>
              <w:widowControl w:val="0"/>
              <w:tabs>
                <w:tab w:val="left" w:pos="4733"/>
              </w:tabs>
              <w:autoSpaceDE w:val="0"/>
              <w:autoSpaceDN w:val="0"/>
              <w:adjustRightInd w:val="0"/>
              <w:rPr>
                <w:bCs/>
              </w:rPr>
            </w:pPr>
            <w:r>
              <w:rPr>
                <w:bCs/>
              </w:rPr>
              <w:t>3</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bCs/>
              </w:rPr>
            </w:pPr>
          </w:p>
        </w:tc>
        <w:tc>
          <w:tcPr>
            <w:tcW w:w="2468" w:type="dxa"/>
            <w:vMerge/>
          </w:tcPr>
          <w:p w:rsidR="002F10D9" w:rsidRPr="00664316" w:rsidRDefault="002F10D9" w:rsidP="007D593F">
            <w:pPr>
              <w:widowControl w:val="0"/>
              <w:tabs>
                <w:tab w:val="left" w:pos="4733"/>
              </w:tabs>
              <w:autoSpaceDE w:val="0"/>
              <w:autoSpaceDN w:val="0"/>
              <w:adjustRightInd w:val="0"/>
              <w:jc w:val="both"/>
            </w:pPr>
          </w:p>
        </w:tc>
        <w:tc>
          <w:tcPr>
            <w:tcW w:w="3016" w:type="dxa"/>
          </w:tcPr>
          <w:p w:rsidR="002F10D9" w:rsidRPr="00664316" w:rsidRDefault="002F10D9" w:rsidP="007D43E4">
            <w:pPr>
              <w:widowControl w:val="0"/>
              <w:tabs>
                <w:tab w:val="left" w:pos="4733"/>
              </w:tabs>
              <w:autoSpaceDE w:val="0"/>
              <w:autoSpaceDN w:val="0"/>
              <w:adjustRightInd w:val="0"/>
              <w:rPr>
                <w:bCs/>
              </w:rPr>
            </w:pPr>
            <w:r>
              <w:rPr>
                <w:bCs/>
              </w:rPr>
              <w:t>4</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bCs/>
              </w:rPr>
            </w:pPr>
          </w:p>
        </w:tc>
        <w:tc>
          <w:tcPr>
            <w:tcW w:w="2468" w:type="dxa"/>
            <w:vMerge/>
          </w:tcPr>
          <w:p w:rsidR="002F10D9" w:rsidRPr="00664316" w:rsidRDefault="002F10D9" w:rsidP="007D593F">
            <w:pPr>
              <w:widowControl w:val="0"/>
              <w:tabs>
                <w:tab w:val="left" w:pos="4733"/>
              </w:tabs>
              <w:autoSpaceDE w:val="0"/>
              <w:autoSpaceDN w:val="0"/>
              <w:adjustRightInd w:val="0"/>
              <w:jc w:val="both"/>
            </w:pPr>
          </w:p>
        </w:tc>
        <w:tc>
          <w:tcPr>
            <w:tcW w:w="3016" w:type="dxa"/>
          </w:tcPr>
          <w:p w:rsidR="002F10D9" w:rsidRPr="00664316" w:rsidRDefault="002F10D9" w:rsidP="007D43E4">
            <w:pPr>
              <w:widowControl w:val="0"/>
              <w:tabs>
                <w:tab w:val="left" w:pos="4733"/>
              </w:tabs>
              <w:autoSpaceDE w:val="0"/>
              <w:autoSpaceDN w:val="0"/>
              <w:adjustRightInd w:val="0"/>
              <w:rPr>
                <w:bCs/>
              </w:rPr>
            </w:pPr>
            <w:r>
              <w:rPr>
                <w:bCs/>
              </w:rPr>
              <w:t>5</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bCs/>
              </w:rPr>
            </w:pPr>
          </w:p>
        </w:tc>
        <w:tc>
          <w:tcPr>
            <w:tcW w:w="2468" w:type="dxa"/>
            <w:vMerge/>
          </w:tcPr>
          <w:p w:rsidR="002F10D9" w:rsidRPr="00664316" w:rsidRDefault="002F10D9" w:rsidP="007D593F">
            <w:pPr>
              <w:widowControl w:val="0"/>
              <w:tabs>
                <w:tab w:val="left" w:pos="4733"/>
              </w:tabs>
              <w:autoSpaceDE w:val="0"/>
              <w:autoSpaceDN w:val="0"/>
              <w:adjustRightInd w:val="0"/>
              <w:jc w:val="both"/>
            </w:pPr>
          </w:p>
        </w:tc>
        <w:tc>
          <w:tcPr>
            <w:tcW w:w="3016" w:type="dxa"/>
          </w:tcPr>
          <w:p w:rsidR="002F10D9" w:rsidRPr="00664316" w:rsidRDefault="002F10D9" w:rsidP="007D43E4">
            <w:pPr>
              <w:widowControl w:val="0"/>
              <w:tabs>
                <w:tab w:val="left" w:pos="4733"/>
              </w:tabs>
              <w:autoSpaceDE w:val="0"/>
              <w:autoSpaceDN w:val="0"/>
              <w:adjustRightInd w:val="0"/>
              <w:rPr>
                <w:bCs/>
              </w:rPr>
            </w:pPr>
            <w:r>
              <w:rPr>
                <w:bCs/>
              </w:rPr>
              <w:t>6</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bCs/>
              </w:rPr>
            </w:pPr>
          </w:p>
        </w:tc>
        <w:tc>
          <w:tcPr>
            <w:tcW w:w="2468" w:type="dxa"/>
            <w:vMerge/>
          </w:tcPr>
          <w:p w:rsidR="002F10D9" w:rsidRPr="00664316" w:rsidRDefault="002F10D9" w:rsidP="007D593F">
            <w:pPr>
              <w:widowControl w:val="0"/>
              <w:tabs>
                <w:tab w:val="left" w:pos="4733"/>
              </w:tabs>
              <w:autoSpaceDE w:val="0"/>
              <w:autoSpaceDN w:val="0"/>
              <w:adjustRightInd w:val="0"/>
              <w:jc w:val="both"/>
            </w:pPr>
          </w:p>
        </w:tc>
        <w:tc>
          <w:tcPr>
            <w:tcW w:w="3016" w:type="dxa"/>
          </w:tcPr>
          <w:p w:rsidR="002F10D9" w:rsidRPr="00664316" w:rsidRDefault="002F10D9" w:rsidP="007D43E4">
            <w:pPr>
              <w:widowControl w:val="0"/>
              <w:tabs>
                <w:tab w:val="left" w:pos="4733"/>
              </w:tabs>
              <w:autoSpaceDE w:val="0"/>
              <w:autoSpaceDN w:val="0"/>
              <w:adjustRightInd w:val="0"/>
              <w:rPr>
                <w:bCs/>
              </w:rPr>
            </w:pPr>
            <w:r>
              <w:rPr>
                <w:bCs/>
              </w:rPr>
              <w:t>7</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bCs/>
              </w:rPr>
            </w:pPr>
          </w:p>
        </w:tc>
        <w:tc>
          <w:tcPr>
            <w:tcW w:w="2468" w:type="dxa"/>
            <w:vMerge/>
          </w:tcPr>
          <w:p w:rsidR="002F10D9" w:rsidRPr="00664316" w:rsidRDefault="002F10D9" w:rsidP="007D593F">
            <w:pPr>
              <w:widowControl w:val="0"/>
              <w:tabs>
                <w:tab w:val="left" w:pos="4733"/>
              </w:tabs>
              <w:autoSpaceDE w:val="0"/>
              <w:autoSpaceDN w:val="0"/>
              <w:adjustRightInd w:val="0"/>
              <w:jc w:val="both"/>
            </w:pPr>
          </w:p>
        </w:tc>
        <w:tc>
          <w:tcPr>
            <w:tcW w:w="3016" w:type="dxa"/>
          </w:tcPr>
          <w:p w:rsidR="002F10D9" w:rsidRDefault="002F10D9" w:rsidP="007D43E4">
            <w:pPr>
              <w:widowControl w:val="0"/>
              <w:tabs>
                <w:tab w:val="left" w:pos="4733"/>
              </w:tabs>
              <w:autoSpaceDE w:val="0"/>
              <w:autoSpaceDN w:val="0"/>
              <w:adjustRightInd w:val="0"/>
              <w:rPr>
                <w:bCs/>
              </w:rPr>
            </w:pP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2F10D9">
            <w:pPr>
              <w:widowControl w:val="0"/>
              <w:tabs>
                <w:tab w:val="left" w:pos="4733"/>
              </w:tabs>
              <w:autoSpaceDE w:val="0"/>
              <w:autoSpaceDN w:val="0"/>
              <w:adjustRightInd w:val="0"/>
              <w:rPr>
                <w:b/>
                <w:bCs/>
              </w:rPr>
            </w:pPr>
            <w:r>
              <w:rPr>
                <w:b/>
                <w:bCs/>
              </w:rPr>
              <w:t>TOTAL</w:t>
            </w:r>
          </w:p>
        </w:tc>
      </w:tr>
      <w:tr w:rsidR="002F10D9" w:rsidRPr="00664316" w:rsidTr="002F10D9">
        <w:tc>
          <w:tcPr>
            <w:tcW w:w="1710" w:type="dxa"/>
            <w:vMerge w:val="restart"/>
          </w:tcPr>
          <w:p w:rsidR="002F10D9" w:rsidRPr="00664316" w:rsidRDefault="002F10D9" w:rsidP="007D593F">
            <w:pPr>
              <w:widowControl w:val="0"/>
              <w:tabs>
                <w:tab w:val="left" w:pos="4733"/>
              </w:tabs>
              <w:autoSpaceDE w:val="0"/>
              <w:autoSpaceDN w:val="0"/>
              <w:adjustRightInd w:val="0"/>
              <w:rPr>
                <w:b/>
                <w:bCs/>
              </w:rPr>
            </w:pPr>
            <w:r w:rsidRPr="00664316">
              <w:rPr>
                <w:b/>
                <w:bCs/>
              </w:rPr>
              <w:t>C. Wash Boy (Canteen)</w:t>
            </w:r>
          </w:p>
          <w:p w:rsidR="002F10D9" w:rsidRPr="00664316" w:rsidRDefault="002F10D9" w:rsidP="007D593F">
            <w:pPr>
              <w:widowControl w:val="0"/>
              <w:tabs>
                <w:tab w:val="left" w:pos="4733"/>
              </w:tabs>
              <w:autoSpaceDE w:val="0"/>
              <w:autoSpaceDN w:val="0"/>
              <w:adjustRightInd w:val="0"/>
              <w:rPr>
                <w:b/>
                <w:bCs/>
              </w:rPr>
            </w:pPr>
          </w:p>
          <w:p w:rsidR="002F10D9" w:rsidRPr="00664316" w:rsidRDefault="002F10D9" w:rsidP="007D593F">
            <w:pPr>
              <w:widowControl w:val="0"/>
              <w:tabs>
                <w:tab w:val="left" w:pos="4733"/>
              </w:tabs>
              <w:autoSpaceDE w:val="0"/>
              <w:autoSpaceDN w:val="0"/>
              <w:adjustRightInd w:val="0"/>
            </w:pPr>
            <w:r w:rsidRPr="00664316">
              <w:t xml:space="preserve"> (on Contract basis)</w:t>
            </w:r>
          </w:p>
          <w:p w:rsidR="002F10D9" w:rsidRPr="00664316" w:rsidRDefault="002F10D9" w:rsidP="007D593F">
            <w:pPr>
              <w:widowControl w:val="0"/>
              <w:tabs>
                <w:tab w:val="left" w:pos="4733"/>
              </w:tabs>
              <w:autoSpaceDE w:val="0"/>
              <w:autoSpaceDN w:val="0"/>
              <w:adjustRightInd w:val="0"/>
            </w:pPr>
          </w:p>
          <w:p w:rsidR="002F10D9" w:rsidRPr="00664316" w:rsidRDefault="002F10D9" w:rsidP="007D593F">
            <w:pPr>
              <w:widowControl w:val="0"/>
              <w:tabs>
                <w:tab w:val="left" w:pos="4733"/>
              </w:tabs>
              <w:autoSpaceDE w:val="0"/>
              <w:autoSpaceDN w:val="0"/>
              <w:adjustRightInd w:val="0"/>
            </w:pPr>
          </w:p>
          <w:p w:rsidR="002F10D9" w:rsidRPr="00664316" w:rsidRDefault="002F10D9" w:rsidP="007D593F">
            <w:pPr>
              <w:widowControl w:val="0"/>
              <w:tabs>
                <w:tab w:val="left" w:pos="4733"/>
              </w:tabs>
              <w:autoSpaceDE w:val="0"/>
              <w:autoSpaceDN w:val="0"/>
              <w:adjustRightInd w:val="0"/>
              <w:rPr>
                <w:b/>
              </w:rPr>
            </w:pPr>
          </w:p>
        </w:tc>
        <w:tc>
          <w:tcPr>
            <w:tcW w:w="2468" w:type="dxa"/>
            <w:vMerge w:val="restart"/>
          </w:tcPr>
          <w:p w:rsidR="002F10D9" w:rsidRPr="00664316" w:rsidRDefault="002F10D9" w:rsidP="007D593F">
            <w:pPr>
              <w:widowControl w:val="0"/>
              <w:tabs>
                <w:tab w:val="left" w:pos="4733"/>
              </w:tabs>
              <w:autoSpaceDE w:val="0"/>
              <w:autoSpaceDN w:val="0"/>
              <w:adjustRightInd w:val="0"/>
              <w:jc w:val="both"/>
              <w:rPr>
                <w:b/>
                <w:bCs/>
              </w:rPr>
            </w:pPr>
            <w:r w:rsidRPr="00664316">
              <w:t>He should be able to clean the utensils used for cooking and serving of food items in hygienic way.</w:t>
            </w:r>
          </w:p>
        </w:tc>
        <w:tc>
          <w:tcPr>
            <w:tcW w:w="3016" w:type="dxa"/>
          </w:tcPr>
          <w:p w:rsidR="002F10D9" w:rsidRPr="00664316" w:rsidRDefault="002F10D9" w:rsidP="007D43E4">
            <w:pPr>
              <w:widowControl w:val="0"/>
              <w:tabs>
                <w:tab w:val="left" w:pos="4733"/>
              </w:tabs>
              <w:autoSpaceDE w:val="0"/>
              <w:autoSpaceDN w:val="0"/>
              <w:adjustRightInd w:val="0"/>
              <w:rPr>
                <w:bCs/>
              </w:rPr>
            </w:pPr>
            <w:r w:rsidRPr="00664316">
              <w:rPr>
                <w:bCs/>
              </w:rPr>
              <w:t>2</w:t>
            </w:r>
          </w:p>
        </w:tc>
        <w:tc>
          <w:tcPr>
            <w:tcW w:w="1176" w:type="dxa"/>
            <w:vMerge w:val="restart"/>
          </w:tcPr>
          <w:p w:rsidR="002F10D9" w:rsidRPr="00664316" w:rsidRDefault="002F10D9" w:rsidP="007D593F">
            <w:pPr>
              <w:widowControl w:val="0"/>
              <w:tabs>
                <w:tab w:val="left" w:pos="4733"/>
              </w:tabs>
              <w:autoSpaceDE w:val="0"/>
              <w:autoSpaceDN w:val="0"/>
              <w:adjustRightInd w:val="0"/>
              <w:jc w:val="center"/>
              <w:rPr>
                <w:b/>
                <w:bCs/>
              </w:rPr>
            </w:pPr>
          </w:p>
          <w:p w:rsidR="002F10D9" w:rsidRPr="00664316" w:rsidRDefault="002F10D9" w:rsidP="007D593F">
            <w:pPr>
              <w:widowControl w:val="0"/>
              <w:tabs>
                <w:tab w:val="left" w:pos="4733"/>
              </w:tabs>
              <w:autoSpaceDE w:val="0"/>
              <w:autoSpaceDN w:val="0"/>
              <w:adjustRightInd w:val="0"/>
              <w:jc w:val="center"/>
              <w:rPr>
                <w:b/>
                <w:bCs/>
              </w:rPr>
            </w:pPr>
          </w:p>
          <w:p w:rsidR="002F10D9" w:rsidRPr="00664316" w:rsidRDefault="002F10D9" w:rsidP="007D593F">
            <w:pPr>
              <w:widowControl w:val="0"/>
              <w:tabs>
                <w:tab w:val="left" w:pos="4733"/>
              </w:tabs>
              <w:autoSpaceDE w:val="0"/>
              <w:autoSpaceDN w:val="0"/>
              <w:adjustRightInd w:val="0"/>
              <w:jc w:val="center"/>
              <w:rPr>
                <w:b/>
                <w:bCs/>
              </w:rPr>
            </w:pPr>
          </w:p>
          <w:p w:rsidR="002F10D9" w:rsidRPr="00664316" w:rsidRDefault="002F10D9" w:rsidP="007D593F">
            <w:pPr>
              <w:widowControl w:val="0"/>
              <w:tabs>
                <w:tab w:val="left" w:pos="4733"/>
              </w:tabs>
              <w:autoSpaceDE w:val="0"/>
              <w:autoSpaceDN w:val="0"/>
              <w:adjustRightInd w:val="0"/>
              <w:jc w:val="center"/>
              <w:rPr>
                <w:b/>
                <w:bCs/>
              </w:rPr>
            </w:pPr>
          </w:p>
          <w:p w:rsidR="002F10D9" w:rsidRPr="00664316" w:rsidRDefault="002F10D9" w:rsidP="007D593F">
            <w:pPr>
              <w:widowControl w:val="0"/>
              <w:tabs>
                <w:tab w:val="left" w:pos="4733"/>
              </w:tabs>
              <w:autoSpaceDE w:val="0"/>
              <w:autoSpaceDN w:val="0"/>
              <w:adjustRightInd w:val="0"/>
              <w:jc w:val="center"/>
              <w:rPr>
                <w:b/>
                <w:bCs/>
              </w:rPr>
            </w:pPr>
          </w:p>
          <w:p w:rsidR="002F10D9" w:rsidRPr="00664316" w:rsidRDefault="002F10D9" w:rsidP="007D593F">
            <w:pPr>
              <w:widowControl w:val="0"/>
              <w:tabs>
                <w:tab w:val="left" w:pos="4733"/>
              </w:tabs>
              <w:autoSpaceDE w:val="0"/>
              <w:autoSpaceDN w:val="0"/>
              <w:adjustRightInd w:val="0"/>
              <w:jc w:val="center"/>
              <w:rPr>
                <w:b/>
                <w:bCs/>
              </w:rPr>
            </w:pPr>
            <w:r w:rsidRPr="00664316">
              <w:rPr>
                <w:b/>
              </w:rPr>
              <w:t>1(One)</w:t>
            </w: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43E4">
            <w:pPr>
              <w:widowControl w:val="0"/>
              <w:tabs>
                <w:tab w:val="left" w:pos="4733"/>
              </w:tabs>
              <w:autoSpaceDE w:val="0"/>
              <w:autoSpaceDN w:val="0"/>
              <w:adjustRightInd w:val="0"/>
              <w:rPr>
                <w:bCs/>
              </w:rPr>
            </w:pPr>
            <w:r w:rsidRPr="00664316">
              <w:rPr>
                <w:bCs/>
              </w:rPr>
              <w:t>3</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43E4">
            <w:pPr>
              <w:widowControl w:val="0"/>
              <w:tabs>
                <w:tab w:val="left" w:pos="4733"/>
              </w:tabs>
              <w:autoSpaceDE w:val="0"/>
              <w:autoSpaceDN w:val="0"/>
              <w:adjustRightInd w:val="0"/>
              <w:rPr>
                <w:bCs/>
              </w:rPr>
            </w:pPr>
            <w:r w:rsidRPr="00664316">
              <w:rPr>
                <w:bCs/>
              </w:rPr>
              <w:t>4</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43E4">
            <w:pPr>
              <w:widowControl w:val="0"/>
              <w:tabs>
                <w:tab w:val="left" w:pos="4733"/>
              </w:tabs>
              <w:autoSpaceDE w:val="0"/>
              <w:autoSpaceDN w:val="0"/>
              <w:adjustRightInd w:val="0"/>
              <w:rPr>
                <w:bCs/>
              </w:rPr>
            </w:pPr>
            <w:r w:rsidRPr="00664316">
              <w:rPr>
                <w:bCs/>
              </w:rPr>
              <w:t>5</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43E4">
            <w:pPr>
              <w:widowControl w:val="0"/>
              <w:tabs>
                <w:tab w:val="left" w:pos="4733"/>
              </w:tabs>
              <w:autoSpaceDE w:val="0"/>
              <w:autoSpaceDN w:val="0"/>
              <w:adjustRightInd w:val="0"/>
              <w:rPr>
                <w:bCs/>
              </w:rPr>
            </w:pPr>
            <w:r w:rsidRPr="00664316">
              <w:rPr>
                <w:bCs/>
              </w:rPr>
              <w:t>6</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43E4">
            <w:pPr>
              <w:widowControl w:val="0"/>
              <w:tabs>
                <w:tab w:val="left" w:pos="4733"/>
              </w:tabs>
              <w:autoSpaceDE w:val="0"/>
              <w:autoSpaceDN w:val="0"/>
              <w:adjustRightInd w:val="0"/>
              <w:rPr>
                <w:bCs/>
              </w:rPr>
            </w:pPr>
            <w:r w:rsidRPr="00664316">
              <w:rPr>
                <w:bCs/>
              </w:rPr>
              <w:t>7</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593F">
            <w:pPr>
              <w:widowControl w:val="0"/>
              <w:tabs>
                <w:tab w:val="left" w:pos="4733"/>
              </w:tabs>
              <w:autoSpaceDE w:val="0"/>
              <w:autoSpaceDN w:val="0"/>
              <w:adjustRightInd w:val="0"/>
              <w:rPr>
                <w:bCs/>
              </w:rPr>
            </w:pPr>
            <w:r w:rsidRPr="00664316">
              <w:rPr>
                <w:bCs/>
              </w:rPr>
              <w:t>7</w:t>
            </w: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center"/>
              <w:rPr>
                <w:b/>
                <w:bCs/>
              </w:rPr>
            </w:pPr>
          </w:p>
        </w:tc>
      </w:tr>
      <w:tr w:rsidR="002F10D9" w:rsidRPr="00664316" w:rsidTr="002F10D9">
        <w:tc>
          <w:tcPr>
            <w:tcW w:w="1710" w:type="dxa"/>
            <w:vMerge/>
          </w:tcPr>
          <w:p w:rsidR="002F10D9" w:rsidRPr="00664316" w:rsidRDefault="002F10D9" w:rsidP="007D593F">
            <w:pPr>
              <w:widowControl w:val="0"/>
              <w:tabs>
                <w:tab w:val="left" w:pos="4733"/>
              </w:tabs>
              <w:autoSpaceDE w:val="0"/>
              <w:autoSpaceDN w:val="0"/>
              <w:adjustRightInd w:val="0"/>
              <w:rPr>
                <w:b/>
              </w:rPr>
            </w:pPr>
          </w:p>
        </w:tc>
        <w:tc>
          <w:tcPr>
            <w:tcW w:w="2468" w:type="dxa"/>
            <w:vMerge/>
          </w:tcPr>
          <w:p w:rsidR="002F10D9" w:rsidRPr="00664316" w:rsidRDefault="002F10D9" w:rsidP="007D593F">
            <w:pPr>
              <w:widowControl w:val="0"/>
              <w:tabs>
                <w:tab w:val="left" w:pos="4733"/>
              </w:tabs>
              <w:autoSpaceDE w:val="0"/>
              <w:autoSpaceDN w:val="0"/>
              <w:adjustRightInd w:val="0"/>
              <w:jc w:val="center"/>
              <w:rPr>
                <w:b/>
                <w:bCs/>
              </w:rPr>
            </w:pPr>
          </w:p>
        </w:tc>
        <w:tc>
          <w:tcPr>
            <w:tcW w:w="3016" w:type="dxa"/>
          </w:tcPr>
          <w:p w:rsidR="002F10D9" w:rsidRPr="00664316" w:rsidRDefault="002F10D9" w:rsidP="007D593F">
            <w:pPr>
              <w:widowControl w:val="0"/>
              <w:tabs>
                <w:tab w:val="left" w:pos="4733"/>
              </w:tabs>
              <w:autoSpaceDE w:val="0"/>
              <w:autoSpaceDN w:val="0"/>
              <w:adjustRightInd w:val="0"/>
              <w:rPr>
                <w:bCs/>
              </w:rPr>
            </w:pPr>
          </w:p>
        </w:tc>
        <w:tc>
          <w:tcPr>
            <w:tcW w:w="1176" w:type="dxa"/>
            <w:vMerge/>
          </w:tcPr>
          <w:p w:rsidR="002F10D9" w:rsidRPr="00664316" w:rsidRDefault="002F10D9" w:rsidP="007D593F">
            <w:pPr>
              <w:widowControl w:val="0"/>
              <w:tabs>
                <w:tab w:val="left" w:pos="4733"/>
              </w:tabs>
              <w:autoSpaceDE w:val="0"/>
              <w:autoSpaceDN w:val="0"/>
              <w:adjustRightInd w:val="0"/>
              <w:jc w:val="center"/>
              <w:rPr>
                <w:b/>
                <w:bCs/>
              </w:rPr>
            </w:pPr>
          </w:p>
        </w:tc>
        <w:tc>
          <w:tcPr>
            <w:tcW w:w="1800" w:type="dxa"/>
          </w:tcPr>
          <w:p w:rsidR="002F10D9" w:rsidRPr="00664316" w:rsidRDefault="002F10D9" w:rsidP="007D593F">
            <w:pPr>
              <w:widowControl w:val="0"/>
              <w:tabs>
                <w:tab w:val="left" w:pos="4733"/>
              </w:tabs>
              <w:autoSpaceDE w:val="0"/>
              <w:autoSpaceDN w:val="0"/>
              <w:adjustRightInd w:val="0"/>
              <w:jc w:val="both"/>
              <w:rPr>
                <w:b/>
                <w:bCs/>
              </w:rPr>
            </w:pPr>
            <w:r w:rsidRPr="00664316">
              <w:rPr>
                <w:b/>
              </w:rPr>
              <w:t>TOTAL</w:t>
            </w:r>
          </w:p>
        </w:tc>
      </w:tr>
      <w:tr w:rsidR="002F10D9" w:rsidRPr="00664316" w:rsidTr="002F10D9">
        <w:trPr>
          <w:trHeight w:val="520"/>
        </w:trPr>
        <w:tc>
          <w:tcPr>
            <w:tcW w:w="8370" w:type="dxa"/>
            <w:gridSpan w:val="4"/>
          </w:tcPr>
          <w:p w:rsidR="002F10D9" w:rsidRPr="00664316" w:rsidRDefault="002F10D9" w:rsidP="007D593F">
            <w:pPr>
              <w:widowControl w:val="0"/>
              <w:tabs>
                <w:tab w:val="left" w:pos="4733"/>
              </w:tabs>
              <w:autoSpaceDE w:val="0"/>
              <w:autoSpaceDN w:val="0"/>
              <w:adjustRightInd w:val="0"/>
              <w:jc w:val="center"/>
              <w:rPr>
                <w:b/>
                <w:bCs/>
              </w:rPr>
            </w:pPr>
            <w:r w:rsidRPr="00664316">
              <w:rPr>
                <w:b/>
                <w:bCs/>
              </w:rPr>
              <w:t xml:space="preserve">                                                                                                         Grand Total</w:t>
            </w:r>
          </w:p>
        </w:tc>
        <w:tc>
          <w:tcPr>
            <w:tcW w:w="1800" w:type="dxa"/>
          </w:tcPr>
          <w:p w:rsidR="002F10D9" w:rsidRPr="00664316" w:rsidRDefault="002F10D9" w:rsidP="007D593F">
            <w:pPr>
              <w:widowControl w:val="0"/>
              <w:tabs>
                <w:tab w:val="left" w:pos="4733"/>
              </w:tabs>
              <w:autoSpaceDE w:val="0"/>
              <w:autoSpaceDN w:val="0"/>
              <w:adjustRightInd w:val="0"/>
              <w:jc w:val="both"/>
              <w:rPr>
                <w:b/>
              </w:rPr>
            </w:pPr>
          </w:p>
        </w:tc>
      </w:tr>
    </w:tbl>
    <w:p w:rsidR="007D593F" w:rsidRPr="00664316" w:rsidRDefault="007D593F" w:rsidP="007D593F">
      <w:pPr>
        <w:widowControl w:val="0"/>
        <w:tabs>
          <w:tab w:val="left" w:pos="4733"/>
        </w:tabs>
        <w:autoSpaceDE w:val="0"/>
        <w:autoSpaceDN w:val="0"/>
        <w:adjustRightInd w:val="0"/>
        <w:rPr>
          <w:b/>
          <w:bCs/>
        </w:rPr>
      </w:pPr>
    </w:p>
    <w:p w:rsidR="007D593F" w:rsidRPr="00664316" w:rsidRDefault="007D593F" w:rsidP="007D593F">
      <w:pPr>
        <w:widowControl w:val="0"/>
        <w:tabs>
          <w:tab w:val="left" w:pos="4733"/>
        </w:tabs>
        <w:autoSpaceDE w:val="0"/>
        <w:autoSpaceDN w:val="0"/>
        <w:adjustRightInd w:val="0"/>
        <w:rPr>
          <w:b/>
          <w:bCs/>
        </w:rPr>
      </w:pPr>
    </w:p>
    <w:p w:rsidR="007D593F" w:rsidRPr="00664316" w:rsidRDefault="007D593F" w:rsidP="007D593F">
      <w:pPr>
        <w:widowControl w:val="0"/>
        <w:tabs>
          <w:tab w:val="left" w:pos="4733"/>
        </w:tabs>
        <w:autoSpaceDE w:val="0"/>
        <w:autoSpaceDN w:val="0"/>
        <w:adjustRightInd w:val="0"/>
        <w:rPr>
          <w:b/>
          <w:bCs/>
        </w:rPr>
      </w:pPr>
      <w:r w:rsidRPr="00664316">
        <w:rPr>
          <w:b/>
          <w:bCs/>
        </w:rPr>
        <w:t xml:space="preserve">Rate for Six Security Guards + </w:t>
      </w:r>
      <w:r w:rsidR="00D03E3D">
        <w:rPr>
          <w:b/>
          <w:bCs/>
        </w:rPr>
        <w:t>Two</w:t>
      </w:r>
      <w:r w:rsidRPr="00664316">
        <w:rPr>
          <w:b/>
          <w:bCs/>
        </w:rPr>
        <w:t xml:space="preserve"> </w:t>
      </w:r>
      <w:proofErr w:type="spellStart"/>
      <w:r w:rsidRPr="00664316">
        <w:rPr>
          <w:b/>
          <w:bCs/>
        </w:rPr>
        <w:t>Safaiwala</w:t>
      </w:r>
      <w:proofErr w:type="spellEnd"/>
      <w:r w:rsidRPr="00664316">
        <w:rPr>
          <w:b/>
          <w:bCs/>
        </w:rPr>
        <w:t xml:space="preserve"> +</w:t>
      </w:r>
      <w:r w:rsidR="002F10D9">
        <w:rPr>
          <w:b/>
          <w:bCs/>
        </w:rPr>
        <w:t>Two Mali +</w:t>
      </w:r>
      <w:r w:rsidRPr="00664316">
        <w:rPr>
          <w:b/>
          <w:bCs/>
        </w:rPr>
        <w:t xml:space="preserve"> One Wash Boy(Canteen)</w:t>
      </w:r>
    </w:p>
    <w:p w:rsidR="007D593F" w:rsidRPr="00664316" w:rsidRDefault="007D593F" w:rsidP="007D593F">
      <w:pPr>
        <w:widowControl w:val="0"/>
        <w:tabs>
          <w:tab w:val="left" w:pos="4733"/>
        </w:tabs>
        <w:autoSpaceDE w:val="0"/>
        <w:autoSpaceDN w:val="0"/>
        <w:adjustRightInd w:val="0"/>
        <w:rPr>
          <w:bCs/>
        </w:rPr>
      </w:pPr>
    </w:p>
    <w:p w:rsidR="007D593F" w:rsidRPr="00664316" w:rsidRDefault="007D593F" w:rsidP="007D593F">
      <w:pPr>
        <w:widowControl w:val="0"/>
        <w:tabs>
          <w:tab w:val="left" w:pos="4733"/>
        </w:tabs>
        <w:autoSpaceDE w:val="0"/>
        <w:autoSpaceDN w:val="0"/>
        <w:adjustRightInd w:val="0"/>
        <w:rPr>
          <w:bCs/>
        </w:rPr>
      </w:pPr>
      <w:r w:rsidRPr="00664316">
        <w:rPr>
          <w:bCs/>
        </w:rPr>
        <w:t xml:space="preserve"> </w:t>
      </w:r>
      <w:r w:rsidRPr="00664316">
        <w:rPr>
          <w:b/>
        </w:rPr>
        <w:t>Grand</w:t>
      </w:r>
      <w:r w:rsidRPr="00664316">
        <w:rPr>
          <w:bCs/>
        </w:rPr>
        <w:t xml:space="preserve"> </w:t>
      </w:r>
      <w:r w:rsidR="00584693" w:rsidRPr="00664316">
        <w:rPr>
          <w:b/>
        </w:rPr>
        <w:t>TOTAL In</w:t>
      </w:r>
      <w:r w:rsidRPr="00664316">
        <w:rPr>
          <w:b/>
        </w:rPr>
        <w:t xml:space="preserve"> figure  </w:t>
      </w:r>
      <w:r w:rsidR="00AD2742">
        <w:rPr>
          <w:rFonts w:ascii="Rupee Foradian" w:hAnsi="Rupee Foradian"/>
          <w:b/>
        </w:rPr>
        <w:t>`</w:t>
      </w:r>
      <w:r w:rsidRPr="00664316">
        <w:rPr>
          <w:b/>
        </w:rPr>
        <w:t xml:space="preserve">  </w:t>
      </w:r>
      <w:r w:rsidRPr="00664316">
        <w:rPr>
          <w:bCs/>
        </w:rPr>
        <w:t xml:space="preserve">_______/ </w:t>
      </w:r>
      <w:r w:rsidRPr="00664316">
        <w:rPr>
          <w:b/>
        </w:rPr>
        <w:t>(In words</w:t>
      </w:r>
      <w:r w:rsidR="001A6F0A" w:rsidRPr="00664316">
        <w:rPr>
          <w:b/>
        </w:rPr>
        <w:t>) Rupees</w:t>
      </w:r>
      <w:r w:rsidRPr="00664316">
        <w:rPr>
          <w:bCs/>
        </w:rPr>
        <w:t>__</w:t>
      </w:r>
      <w:r w:rsidR="001A6F0A" w:rsidRPr="00664316">
        <w:rPr>
          <w:bCs/>
        </w:rPr>
        <w:t>______________________________</w:t>
      </w:r>
    </w:p>
    <w:p w:rsidR="007D593F" w:rsidRPr="00664316" w:rsidRDefault="007D593F" w:rsidP="007D593F">
      <w:pPr>
        <w:widowControl w:val="0"/>
        <w:tabs>
          <w:tab w:val="left" w:pos="4733"/>
        </w:tabs>
        <w:autoSpaceDE w:val="0"/>
        <w:autoSpaceDN w:val="0"/>
        <w:adjustRightInd w:val="0"/>
        <w:rPr>
          <w:bCs/>
        </w:rPr>
      </w:pPr>
    </w:p>
    <w:p w:rsidR="007D593F" w:rsidRPr="00664316" w:rsidRDefault="007D593F" w:rsidP="007D593F">
      <w:pPr>
        <w:widowControl w:val="0"/>
        <w:tabs>
          <w:tab w:val="left" w:pos="4733"/>
        </w:tabs>
        <w:autoSpaceDE w:val="0"/>
        <w:autoSpaceDN w:val="0"/>
        <w:adjustRightInd w:val="0"/>
        <w:rPr>
          <w:bCs/>
        </w:rPr>
      </w:pPr>
      <w:r w:rsidRPr="00664316">
        <w:rPr>
          <w:bCs/>
        </w:rPr>
        <w:t>Signature of the Contractor             ________________________</w:t>
      </w:r>
    </w:p>
    <w:p w:rsidR="007D593F" w:rsidRPr="00664316" w:rsidRDefault="007D593F" w:rsidP="007D593F">
      <w:pPr>
        <w:widowControl w:val="0"/>
        <w:tabs>
          <w:tab w:val="left" w:pos="4733"/>
        </w:tabs>
        <w:autoSpaceDE w:val="0"/>
        <w:autoSpaceDN w:val="0"/>
        <w:adjustRightInd w:val="0"/>
        <w:rPr>
          <w:bCs/>
        </w:rPr>
      </w:pPr>
    </w:p>
    <w:p w:rsidR="007D593F" w:rsidRPr="00664316" w:rsidRDefault="007D593F" w:rsidP="007D593F">
      <w:pPr>
        <w:widowControl w:val="0"/>
        <w:tabs>
          <w:tab w:val="left" w:pos="4733"/>
        </w:tabs>
        <w:autoSpaceDE w:val="0"/>
        <w:autoSpaceDN w:val="0"/>
        <w:adjustRightInd w:val="0"/>
        <w:rPr>
          <w:bCs/>
        </w:rPr>
      </w:pPr>
      <w:r w:rsidRPr="00664316">
        <w:rPr>
          <w:bCs/>
        </w:rPr>
        <w:t>Postal Address:_________________________________________________________________</w:t>
      </w:r>
    </w:p>
    <w:p w:rsidR="007D593F" w:rsidRPr="00664316" w:rsidRDefault="007D593F" w:rsidP="007D593F">
      <w:pPr>
        <w:widowControl w:val="0"/>
        <w:tabs>
          <w:tab w:val="left" w:pos="4733"/>
        </w:tabs>
        <w:autoSpaceDE w:val="0"/>
        <w:autoSpaceDN w:val="0"/>
        <w:adjustRightInd w:val="0"/>
        <w:rPr>
          <w:bCs/>
        </w:rPr>
      </w:pPr>
    </w:p>
    <w:p w:rsidR="007D593F" w:rsidRPr="00664316" w:rsidRDefault="007D593F" w:rsidP="007D593F">
      <w:pPr>
        <w:widowControl w:val="0"/>
        <w:tabs>
          <w:tab w:val="left" w:pos="4733"/>
        </w:tabs>
        <w:autoSpaceDE w:val="0"/>
        <w:autoSpaceDN w:val="0"/>
        <w:adjustRightInd w:val="0"/>
        <w:rPr>
          <w:bCs/>
        </w:rPr>
      </w:pPr>
    </w:p>
    <w:p w:rsidR="004627B5" w:rsidRPr="00664316" w:rsidRDefault="007D593F" w:rsidP="004627B5">
      <w:pPr>
        <w:widowControl w:val="0"/>
        <w:tabs>
          <w:tab w:val="left" w:pos="4733"/>
        </w:tabs>
        <w:autoSpaceDE w:val="0"/>
        <w:autoSpaceDN w:val="0"/>
        <w:adjustRightInd w:val="0"/>
        <w:rPr>
          <w:bCs/>
        </w:rPr>
      </w:pPr>
      <w:r w:rsidRPr="00664316">
        <w:rPr>
          <w:bCs/>
        </w:rPr>
        <w:t>Place:</w:t>
      </w:r>
      <w:r w:rsidR="004627B5" w:rsidRPr="00664316">
        <w:rPr>
          <w:bCs/>
        </w:rPr>
        <w:t xml:space="preserve">                                                                   </w:t>
      </w:r>
      <w:r w:rsidR="00974949" w:rsidRPr="00664316">
        <w:rPr>
          <w:bCs/>
        </w:rPr>
        <w:t xml:space="preserve">                         </w:t>
      </w:r>
      <w:r w:rsidR="004627B5" w:rsidRPr="00664316">
        <w:rPr>
          <w:bCs/>
        </w:rPr>
        <w:t xml:space="preserve"> Date:</w:t>
      </w:r>
    </w:p>
    <w:p w:rsidR="007D593F" w:rsidRPr="0073590B" w:rsidRDefault="007D593F" w:rsidP="007D593F">
      <w:pPr>
        <w:widowControl w:val="0"/>
        <w:tabs>
          <w:tab w:val="left" w:pos="4733"/>
        </w:tabs>
        <w:autoSpaceDE w:val="0"/>
        <w:autoSpaceDN w:val="0"/>
        <w:adjustRightInd w:val="0"/>
        <w:rPr>
          <w:b/>
          <w:bCs/>
          <w:sz w:val="22"/>
        </w:rPr>
      </w:pPr>
      <w:r w:rsidRPr="00664316">
        <w:rPr>
          <w:b/>
          <w:bCs/>
        </w:rPr>
        <w:br w:type="page"/>
      </w:r>
      <w:r w:rsidRPr="00E043AF">
        <w:rPr>
          <w:b/>
          <w:bCs/>
          <w:sz w:val="22"/>
        </w:rPr>
        <w:lastRenderedPageBreak/>
        <w:tab/>
      </w:r>
      <w:r w:rsidR="002F10D9">
        <w:rPr>
          <w:b/>
          <w:bCs/>
          <w:sz w:val="22"/>
        </w:rPr>
        <w:tab/>
      </w:r>
      <w:r w:rsidR="002F10D9">
        <w:rPr>
          <w:b/>
          <w:bCs/>
          <w:sz w:val="22"/>
        </w:rPr>
        <w:tab/>
      </w:r>
      <w:r w:rsidRPr="00E043AF">
        <w:rPr>
          <w:b/>
          <w:bCs/>
          <w:sz w:val="22"/>
        </w:rPr>
        <w:tab/>
      </w:r>
      <w:r w:rsidRPr="00E043AF">
        <w:rPr>
          <w:b/>
          <w:bCs/>
          <w:sz w:val="22"/>
        </w:rPr>
        <w:tab/>
      </w:r>
      <w:r w:rsidRPr="00E043AF">
        <w:rPr>
          <w:b/>
          <w:bCs/>
          <w:sz w:val="22"/>
        </w:rPr>
        <w:tab/>
      </w:r>
      <w:r>
        <w:rPr>
          <w:b/>
          <w:bCs/>
          <w:sz w:val="22"/>
        </w:rPr>
        <w:t xml:space="preserve">     </w:t>
      </w:r>
      <w:r w:rsidRPr="007D7994">
        <w:rPr>
          <w:b/>
          <w:bCs/>
          <w:sz w:val="22"/>
          <w:u w:val="single"/>
        </w:rPr>
        <w:t>Annexure-C</w:t>
      </w:r>
      <w:r w:rsidRPr="007D7994">
        <w:rPr>
          <w:b/>
          <w:bCs/>
          <w:sz w:val="22"/>
        </w:rPr>
        <w:tab/>
      </w:r>
    </w:p>
    <w:p w:rsidR="007D593F" w:rsidRDefault="007D593F" w:rsidP="002F10D9">
      <w:pPr>
        <w:widowControl w:val="0"/>
        <w:tabs>
          <w:tab w:val="left" w:pos="4733"/>
        </w:tabs>
        <w:autoSpaceDE w:val="0"/>
        <w:autoSpaceDN w:val="0"/>
        <w:adjustRightInd w:val="0"/>
        <w:rPr>
          <w:b/>
          <w:bCs/>
          <w:sz w:val="26"/>
          <w:szCs w:val="28"/>
          <w:u w:val="single"/>
        </w:rPr>
      </w:pPr>
      <w:r w:rsidRPr="00E043AF">
        <w:rPr>
          <w:b/>
          <w:bCs/>
          <w:sz w:val="26"/>
          <w:szCs w:val="28"/>
        </w:rPr>
        <w:t xml:space="preserve">                                                    </w:t>
      </w:r>
      <w:r w:rsidRPr="0098372F">
        <w:rPr>
          <w:b/>
          <w:bCs/>
          <w:sz w:val="26"/>
          <w:szCs w:val="28"/>
          <w:u w:val="single"/>
        </w:rPr>
        <w:t>Contract Agreement</w:t>
      </w:r>
    </w:p>
    <w:p w:rsidR="002F10D9" w:rsidRPr="0098372F" w:rsidRDefault="002F10D9" w:rsidP="007D593F">
      <w:pPr>
        <w:widowControl w:val="0"/>
        <w:tabs>
          <w:tab w:val="left" w:pos="4733"/>
        </w:tabs>
        <w:autoSpaceDE w:val="0"/>
        <w:autoSpaceDN w:val="0"/>
        <w:adjustRightInd w:val="0"/>
        <w:rPr>
          <w:b/>
          <w:bCs/>
          <w:sz w:val="26"/>
          <w:szCs w:val="28"/>
          <w:u w:val="single"/>
        </w:rPr>
      </w:pPr>
    </w:p>
    <w:p w:rsidR="007D593F" w:rsidRPr="002F10D9" w:rsidRDefault="007D593F" w:rsidP="002F10D9">
      <w:pPr>
        <w:widowControl w:val="0"/>
        <w:tabs>
          <w:tab w:val="left" w:pos="4733"/>
        </w:tabs>
        <w:autoSpaceDE w:val="0"/>
        <w:autoSpaceDN w:val="0"/>
        <w:adjustRightInd w:val="0"/>
        <w:spacing w:line="360" w:lineRule="auto"/>
        <w:jc w:val="center"/>
        <w:rPr>
          <w:bCs/>
        </w:rPr>
      </w:pPr>
      <w:r w:rsidRPr="002F10D9">
        <w:rPr>
          <w:bCs/>
        </w:rPr>
        <w:t>(Agreement to be e</w:t>
      </w:r>
      <w:r w:rsidR="009F124B">
        <w:rPr>
          <w:bCs/>
        </w:rPr>
        <w:t xml:space="preserve">xecuted on a Non-judicial </w:t>
      </w:r>
      <w:r w:rsidRPr="002F10D9">
        <w:rPr>
          <w:bCs/>
        </w:rPr>
        <w:t>Stamp</w:t>
      </w:r>
      <w:r w:rsidR="009F124B">
        <w:rPr>
          <w:bCs/>
        </w:rPr>
        <w:t xml:space="preserve"> Paper</w:t>
      </w:r>
      <w:r w:rsidRPr="002F10D9">
        <w:rPr>
          <w:bCs/>
        </w:rPr>
        <w:t xml:space="preserve"> of Rs. 100/- value)</w:t>
      </w:r>
    </w:p>
    <w:p w:rsidR="007D593F" w:rsidRPr="002F10D9" w:rsidRDefault="007D593F" w:rsidP="002F10D9">
      <w:pPr>
        <w:widowControl w:val="0"/>
        <w:tabs>
          <w:tab w:val="left" w:pos="4733"/>
        </w:tabs>
        <w:autoSpaceDE w:val="0"/>
        <w:autoSpaceDN w:val="0"/>
        <w:adjustRightInd w:val="0"/>
        <w:spacing w:line="360" w:lineRule="auto"/>
        <w:rPr>
          <w:bCs/>
        </w:rPr>
      </w:pPr>
    </w:p>
    <w:p w:rsidR="007D593F" w:rsidRPr="002F10D9" w:rsidRDefault="007D593F" w:rsidP="00AD2742">
      <w:pPr>
        <w:widowControl w:val="0"/>
        <w:tabs>
          <w:tab w:val="left" w:pos="4733"/>
        </w:tabs>
        <w:autoSpaceDE w:val="0"/>
        <w:autoSpaceDN w:val="0"/>
        <w:adjustRightInd w:val="0"/>
        <w:spacing w:line="360" w:lineRule="auto"/>
        <w:ind w:right="-79"/>
        <w:jc w:val="both"/>
        <w:rPr>
          <w:bCs/>
        </w:rPr>
      </w:pPr>
      <w:r w:rsidRPr="002F10D9">
        <w:rPr>
          <w:bCs/>
        </w:rPr>
        <w:t>AGGREMENT MADE on this____________ day of _______________________________Two thousand thirteen between_________________________________________________  (hereinafter</w:t>
      </w:r>
      <w:r w:rsidR="002F10D9">
        <w:rPr>
          <w:bCs/>
        </w:rPr>
        <w:t xml:space="preserve"> </w:t>
      </w:r>
      <w:r w:rsidRPr="002F10D9">
        <w:rPr>
          <w:bCs/>
        </w:rPr>
        <w:t>called “the Service Provider or Contractor”) on one part and the Director, Odisha Geo Spatial Data Centre, Bhubaneswar (hereinafter referred to as the “Government”) on the other part.</w:t>
      </w:r>
    </w:p>
    <w:p w:rsidR="007D593F" w:rsidRPr="00AD2742" w:rsidRDefault="007D593F" w:rsidP="00AD2742">
      <w:pPr>
        <w:widowControl w:val="0"/>
        <w:tabs>
          <w:tab w:val="left" w:pos="4733"/>
        </w:tabs>
        <w:autoSpaceDE w:val="0"/>
        <w:autoSpaceDN w:val="0"/>
        <w:adjustRightInd w:val="0"/>
        <w:spacing w:line="360" w:lineRule="auto"/>
        <w:ind w:right="-79"/>
        <w:jc w:val="both"/>
        <w:rPr>
          <w:bCs/>
          <w:sz w:val="18"/>
          <w:szCs w:val="18"/>
        </w:rPr>
      </w:pPr>
    </w:p>
    <w:p w:rsidR="007D593F" w:rsidRPr="002F10D9" w:rsidRDefault="007D593F" w:rsidP="00AD2742">
      <w:pPr>
        <w:widowControl w:val="0"/>
        <w:autoSpaceDE w:val="0"/>
        <w:autoSpaceDN w:val="0"/>
        <w:adjustRightInd w:val="0"/>
        <w:spacing w:line="360" w:lineRule="auto"/>
        <w:jc w:val="both"/>
        <w:rPr>
          <w:bCs/>
        </w:rPr>
      </w:pPr>
      <w:r w:rsidRPr="002F10D9">
        <w:rPr>
          <w:bCs/>
        </w:rPr>
        <w:t xml:space="preserve">WHEREAS the Service Provider has tendered to the Chairman, Procurement Board for providing </w:t>
      </w:r>
      <w:r w:rsidRPr="002F10D9">
        <w:rPr>
          <w:b/>
          <w:bCs/>
        </w:rPr>
        <w:t xml:space="preserve">Security Guards / Safaiwala / </w:t>
      </w:r>
      <w:r w:rsidR="002F10D9">
        <w:rPr>
          <w:b/>
          <w:bCs/>
        </w:rPr>
        <w:t xml:space="preserve">Mali / </w:t>
      </w:r>
      <w:r w:rsidRPr="002F10D9">
        <w:rPr>
          <w:b/>
          <w:bCs/>
        </w:rPr>
        <w:t xml:space="preserve">Wash Boy(Canteen) </w:t>
      </w:r>
      <w:r w:rsidRPr="002F10D9">
        <w:rPr>
          <w:bCs/>
        </w:rPr>
        <w:t>as per the instruction given at the prices or rates mentioned in the Bid Form and whereas such tender has been accepted and the contractor has deposited</w:t>
      </w:r>
      <w:r w:rsidR="00AD2742">
        <w:rPr>
          <w:bCs/>
        </w:rPr>
        <w:t xml:space="preserve"> </w:t>
      </w:r>
      <w:r w:rsidRPr="002F10D9">
        <w:rPr>
          <w:bCs/>
        </w:rPr>
        <w:t xml:space="preserve">with the Government the sum of </w:t>
      </w:r>
      <w:r w:rsidR="00AD2742">
        <w:rPr>
          <w:rFonts w:ascii="Rupee Foradian" w:hAnsi="Rupee Foradian"/>
          <w:bCs/>
        </w:rPr>
        <w:t>`</w:t>
      </w:r>
      <w:r w:rsidRPr="002F10D9">
        <w:rPr>
          <w:bCs/>
        </w:rPr>
        <w:t xml:space="preserve"> _____</w:t>
      </w:r>
      <w:r w:rsidR="00AD2742">
        <w:rPr>
          <w:bCs/>
        </w:rPr>
        <w:t>___</w:t>
      </w:r>
      <w:r w:rsidRPr="002F10D9">
        <w:rPr>
          <w:bCs/>
        </w:rPr>
        <w:t>_(</w:t>
      </w:r>
      <w:proofErr w:type="spellStart"/>
      <w:r w:rsidRPr="002F10D9">
        <w:rPr>
          <w:bCs/>
        </w:rPr>
        <w:t>Rupees____________________________only</w:t>
      </w:r>
      <w:proofErr w:type="spellEnd"/>
      <w:r w:rsidRPr="002F10D9">
        <w:rPr>
          <w:bCs/>
        </w:rPr>
        <w:t>) as performance Security for the fulfillment of this Agreement.</w:t>
      </w:r>
    </w:p>
    <w:p w:rsidR="00AD2742" w:rsidRDefault="00AD2742" w:rsidP="00AD2742">
      <w:pPr>
        <w:widowControl w:val="0"/>
        <w:tabs>
          <w:tab w:val="left" w:pos="4733"/>
        </w:tabs>
        <w:autoSpaceDE w:val="0"/>
        <w:autoSpaceDN w:val="0"/>
        <w:adjustRightInd w:val="0"/>
        <w:spacing w:line="360" w:lineRule="auto"/>
        <w:jc w:val="both"/>
        <w:rPr>
          <w:bCs/>
        </w:rPr>
      </w:pPr>
    </w:p>
    <w:p w:rsidR="007D593F" w:rsidRPr="002F10D9" w:rsidRDefault="007D593F" w:rsidP="00AD2742">
      <w:pPr>
        <w:widowControl w:val="0"/>
        <w:tabs>
          <w:tab w:val="left" w:pos="4733"/>
        </w:tabs>
        <w:autoSpaceDE w:val="0"/>
        <w:autoSpaceDN w:val="0"/>
        <w:adjustRightInd w:val="0"/>
        <w:spacing w:line="360" w:lineRule="auto"/>
        <w:jc w:val="both"/>
        <w:rPr>
          <w:bCs/>
        </w:rPr>
      </w:pPr>
      <w:r w:rsidRPr="002F10D9">
        <w:rPr>
          <w:bCs/>
        </w:rPr>
        <w:t>Now it is hereby agreed between the two parties as follows:</w:t>
      </w:r>
    </w:p>
    <w:p w:rsidR="007D593F" w:rsidRPr="00AD2742" w:rsidRDefault="007D593F" w:rsidP="002F10D9">
      <w:pPr>
        <w:widowControl w:val="0"/>
        <w:tabs>
          <w:tab w:val="left" w:pos="4733"/>
        </w:tabs>
        <w:autoSpaceDE w:val="0"/>
        <w:autoSpaceDN w:val="0"/>
        <w:adjustRightInd w:val="0"/>
        <w:spacing w:line="360" w:lineRule="auto"/>
        <w:jc w:val="both"/>
        <w:rPr>
          <w:bCs/>
          <w:sz w:val="16"/>
          <w:szCs w:val="16"/>
        </w:rPr>
      </w:pPr>
    </w:p>
    <w:p w:rsidR="007D593F" w:rsidRPr="002F10D9" w:rsidRDefault="007D593F" w:rsidP="002F10D9">
      <w:pPr>
        <w:widowControl w:val="0"/>
        <w:tabs>
          <w:tab w:val="left" w:pos="4733"/>
        </w:tabs>
        <w:autoSpaceDE w:val="0"/>
        <w:autoSpaceDN w:val="0"/>
        <w:adjustRightInd w:val="0"/>
        <w:spacing w:line="360" w:lineRule="auto"/>
        <w:jc w:val="both"/>
        <w:rPr>
          <w:bCs/>
        </w:rPr>
      </w:pPr>
      <w:r w:rsidRPr="002F10D9">
        <w:rPr>
          <w:bCs/>
        </w:rPr>
        <w:t>1.  The contractor has accepted the contract on the terms and conditions listed in the Tender Document of the Tender Notice No. ______________ which will hold good during the period of this agreement.</w:t>
      </w:r>
    </w:p>
    <w:p w:rsidR="007D593F" w:rsidRPr="002F10D9" w:rsidRDefault="007D593F" w:rsidP="002F10D9">
      <w:pPr>
        <w:widowControl w:val="0"/>
        <w:tabs>
          <w:tab w:val="left" w:pos="4733"/>
        </w:tabs>
        <w:autoSpaceDE w:val="0"/>
        <w:autoSpaceDN w:val="0"/>
        <w:adjustRightInd w:val="0"/>
        <w:spacing w:line="360" w:lineRule="auto"/>
        <w:jc w:val="both"/>
        <w:rPr>
          <w:bCs/>
        </w:rPr>
      </w:pPr>
    </w:p>
    <w:p w:rsidR="007D593F" w:rsidRPr="002F10D9" w:rsidRDefault="00AD2742" w:rsidP="002F10D9">
      <w:pPr>
        <w:widowControl w:val="0"/>
        <w:tabs>
          <w:tab w:val="left" w:pos="4733"/>
        </w:tabs>
        <w:autoSpaceDE w:val="0"/>
        <w:autoSpaceDN w:val="0"/>
        <w:adjustRightInd w:val="0"/>
        <w:spacing w:line="360" w:lineRule="auto"/>
        <w:jc w:val="both"/>
        <w:rPr>
          <w:bCs/>
        </w:rPr>
      </w:pPr>
      <w:r>
        <w:rPr>
          <w:bCs/>
        </w:rPr>
        <w:t xml:space="preserve">2. </w:t>
      </w:r>
      <w:r w:rsidR="007D593F" w:rsidRPr="002F10D9">
        <w:rPr>
          <w:bCs/>
        </w:rPr>
        <w:t>Upon breach by the contractor of any of the conditions mentioned anywhere in the Tender Document, the Government may issue a notice in writing, and put an end to this agreement without prejudice to the right of the Government to claim damages for antecedent breaches thereof on the part of the Service Provider and also to reasonable compensation for the loss caused by the failure of the contractor to fulfill the agreement as certified in writing by the Government whose certificate shall be the conclusive evidence of the amount of such compensation payable by the contractor to the Government.</w:t>
      </w:r>
    </w:p>
    <w:p w:rsidR="007D593F" w:rsidRPr="00AD2742" w:rsidRDefault="007D593F" w:rsidP="002F10D9">
      <w:pPr>
        <w:widowControl w:val="0"/>
        <w:tabs>
          <w:tab w:val="left" w:pos="4733"/>
        </w:tabs>
        <w:autoSpaceDE w:val="0"/>
        <w:autoSpaceDN w:val="0"/>
        <w:adjustRightInd w:val="0"/>
        <w:spacing w:line="360" w:lineRule="auto"/>
        <w:jc w:val="both"/>
        <w:rPr>
          <w:bCs/>
          <w:sz w:val="16"/>
          <w:szCs w:val="16"/>
        </w:rPr>
      </w:pPr>
    </w:p>
    <w:p w:rsidR="007D593F" w:rsidRPr="002F10D9" w:rsidRDefault="00AD2742" w:rsidP="002F10D9">
      <w:pPr>
        <w:widowControl w:val="0"/>
        <w:tabs>
          <w:tab w:val="left" w:pos="4733"/>
        </w:tabs>
        <w:autoSpaceDE w:val="0"/>
        <w:autoSpaceDN w:val="0"/>
        <w:adjustRightInd w:val="0"/>
        <w:spacing w:line="360" w:lineRule="auto"/>
        <w:jc w:val="both"/>
        <w:rPr>
          <w:bCs/>
        </w:rPr>
      </w:pPr>
      <w:r>
        <w:rPr>
          <w:bCs/>
        </w:rPr>
        <w:t xml:space="preserve">3. </w:t>
      </w:r>
      <w:r w:rsidR="007D593F" w:rsidRPr="002F10D9">
        <w:rPr>
          <w:bCs/>
        </w:rPr>
        <w:t xml:space="preserve">The Service Provider has deposited with the Government a performance Security Deposit of </w:t>
      </w:r>
      <w:r w:rsidR="002F10D9">
        <w:rPr>
          <w:rFonts w:ascii="Rupee Foradian" w:hAnsi="Rupee Foradian"/>
          <w:bCs/>
        </w:rPr>
        <w:t>`</w:t>
      </w:r>
      <w:r w:rsidR="007D593F" w:rsidRPr="002F10D9">
        <w:rPr>
          <w:bCs/>
        </w:rPr>
        <w:t xml:space="preserve"> _____________ as security for compliance and performance in accordance with the Contract. Upon the completion of the contract, the Performance Security Deposit shall after the expiry of ___________ months from the date if signing this agreement will be returned to the Service Provider, without interest, and after deducting any sum due by the Service Provider to the Government under the terms and conditions of this agreement. </w:t>
      </w:r>
    </w:p>
    <w:p w:rsidR="007D593F" w:rsidRPr="002F10D9" w:rsidRDefault="007D593F" w:rsidP="002F10D9">
      <w:pPr>
        <w:widowControl w:val="0"/>
        <w:tabs>
          <w:tab w:val="left" w:pos="4733"/>
        </w:tabs>
        <w:autoSpaceDE w:val="0"/>
        <w:autoSpaceDN w:val="0"/>
        <w:adjustRightInd w:val="0"/>
        <w:spacing w:line="360" w:lineRule="auto"/>
        <w:jc w:val="both"/>
        <w:rPr>
          <w:bCs/>
        </w:rPr>
      </w:pPr>
    </w:p>
    <w:p w:rsidR="007D593F" w:rsidRPr="002F10D9" w:rsidRDefault="00AD2742" w:rsidP="002F10D9">
      <w:pPr>
        <w:widowControl w:val="0"/>
        <w:tabs>
          <w:tab w:val="left" w:pos="4733"/>
        </w:tabs>
        <w:autoSpaceDE w:val="0"/>
        <w:autoSpaceDN w:val="0"/>
        <w:adjustRightInd w:val="0"/>
        <w:spacing w:line="360" w:lineRule="auto"/>
        <w:jc w:val="both"/>
        <w:rPr>
          <w:bCs/>
        </w:rPr>
      </w:pPr>
      <w:r>
        <w:rPr>
          <w:bCs/>
        </w:rPr>
        <w:t xml:space="preserve">4. </w:t>
      </w:r>
      <w:r w:rsidR="007D593F" w:rsidRPr="002F10D9">
        <w:rPr>
          <w:bCs/>
        </w:rPr>
        <w:t>This agreement shall remain in force until 3 months after the expiry of the contract period.</w:t>
      </w:r>
    </w:p>
    <w:p w:rsidR="007D593F" w:rsidRPr="002F10D9" w:rsidRDefault="007D593F" w:rsidP="002F10D9">
      <w:pPr>
        <w:widowControl w:val="0"/>
        <w:tabs>
          <w:tab w:val="left" w:pos="4733"/>
        </w:tabs>
        <w:autoSpaceDE w:val="0"/>
        <w:autoSpaceDN w:val="0"/>
        <w:adjustRightInd w:val="0"/>
        <w:spacing w:line="360" w:lineRule="auto"/>
        <w:jc w:val="both"/>
        <w:rPr>
          <w:bCs/>
        </w:rPr>
      </w:pPr>
    </w:p>
    <w:p w:rsidR="007D593F" w:rsidRPr="002F10D9" w:rsidRDefault="00AD2742" w:rsidP="002F10D9">
      <w:pPr>
        <w:widowControl w:val="0"/>
        <w:tabs>
          <w:tab w:val="left" w:pos="4733"/>
        </w:tabs>
        <w:autoSpaceDE w:val="0"/>
        <w:autoSpaceDN w:val="0"/>
        <w:adjustRightInd w:val="0"/>
        <w:spacing w:line="360" w:lineRule="auto"/>
        <w:jc w:val="both"/>
        <w:rPr>
          <w:bCs/>
        </w:rPr>
      </w:pPr>
      <w:r>
        <w:rPr>
          <w:bCs/>
        </w:rPr>
        <w:t xml:space="preserve">5. </w:t>
      </w:r>
      <w:r w:rsidR="007D593F" w:rsidRPr="002F10D9">
        <w:rPr>
          <w:bCs/>
        </w:rPr>
        <w:t>Notwithstanding anything contained herein the tender and acceptance forms contained, the Government shall not be bound to take the whole or any part of the estimated manpower mentioned herein and may cancel the contract at any time upon giving one month’s notice in writing without compensating the Service Provider in anyway whatsoever.</w:t>
      </w:r>
    </w:p>
    <w:p w:rsidR="007D593F" w:rsidRPr="002F10D9" w:rsidRDefault="007D593F" w:rsidP="002F10D9">
      <w:pPr>
        <w:widowControl w:val="0"/>
        <w:tabs>
          <w:tab w:val="left" w:pos="4733"/>
        </w:tabs>
        <w:autoSpaceDE w:val="0"/>
        <w:autoSpaceDN w:val="0"/>
        <w:adjustRightInd w:val="0"/>
        <w:spacing w:line="360" w:lineRule="auto"/>
        <w:jc w:val="both"/>
        <w:rPr>
          <w:bCs/>
        </w:rPr>
      </w:pPr>
    </w:p>
    <w:p w:rsidR="007D593F" w:rsidRPr="002F10D9" w:rsidRDefault="00AD2742" w:rsidP="002F10D9">
      <w:pPr>
        <w:widowControl w:val="0"/>
        <w:tabs>
          <w:tab w:val="left" w:pos="4733"/>
        </w:tabs>
        <w:autoSpaceDE w:val="0"/>
        <w:autoSpaceDN w:val="0"/>
        <w:adjustRightInd w:val="0"/>
        <w:spacing w:line="360" w:lineRule="auto"/>
        <w:jc w:val="both"/>
        <w:rPr>
          <w:bCs/>
        </w:rPr>
      </w:pPr>
      <w:r>
        <w:rPr>
          <w:bCs/>
        </w:rPr>
        <w:t xml:space="preserve">6.  </w:t>
      </w:r>
      <w:r w:rsidR="007D593F" w:rsidRPr="002F10D9">
        <w:rPr>
          <w:bCs/>
        </w:rPr>
        <w:t xml:space="preserve">In consideration of the payments to be made by the Government to the Service Provider as mentioned in the Tender Document, the Service Provider hereby agree to provide to the Government the </w:t>
      </w:r>
      <w:r w:rsidR="007D593F" w:rsidRPr="002F10D9">
        <w:rPr>
          <w:b/>
          <w:bCs/>
        </w:rPr>
        <w:t xml:space="preserve">Security Guards / Safaiwala / </w:t>
      </w:r>
      <w:r>
        <w:rPr>
          <w:b/>
          <w:bCs/>
        </w:rPr>
        <w:t xml:space="preserve">Mali / </w:t>
      </w:r>
      <w:r w:rsidR="007D593F" w:rsidRPr="002F10D9">
        <w:rPr>
          <w:b/>
          <w:bCs/>
        </w:rPr>
        <w:t xml:space="preserve">Wash </w:t>
      </w:r>
      <w:r w:rsidR="00D03D35" w:rsidRPr="002F10D9">
        <w:rPr>
          <w:b/>
          <w:bCs/>
        </w:rPr>
        <w:t>Boy (</w:t>
      </w:r>
      <w:r w:rsidR="007D593F" w:rsidRPr="002F10D9">
        <w:rPr>
          <w:b/>
          <w:bCs/>
        </w:rPr>
        <w:t xml:space="preserve">Canteen) </w:t>
      </w:r>
      <w:r w:rsidR="007D593F" w:rsidRPr="002F10D9">
        <w:rPr>
          <w:bCs/>
        </w:rPr>
        <w:t>and to remedy shortcomings/deficiencies therein, if any, in conformity with the terms and Conditions of the Contract.</w:t>
      </w:r>
    </w:p>
    <w:p w:rsidR="007D593F" w:rsidRPr="002F10D9" w:rsidRDefault="007D593F" w:rsidP="002F10D9">
      <w:pPr>
        <w:widowControl w:val="0"/>
        <w:tabs>
          <w:tab w:val="left" w:pos="4733"/>
        </w:tabs>
        <w:autoSpaceDE w:val="0"/>
        <w:autoSpaceDN w:val="0"/>
        <w:adjustRightInd w:val="0"/>
        <w:spacing w:line="360" w:lineRule="auto"/>
        <w:jc w:val="both"/>
        <w:rPr>
          <w:bCs/>
        </w:rPr>
      </w:pPr>
    </w:p>
    <w:p w:rsidR="007D593F" w:rsidRPr="002F10D9" w:rsidRDefault="007D593F" w:rsidP="002F10D9">
      <w:pPr>
        <w:widowControl w:val="0"/>
        <w:tabs>
          <w:tab w:val="left" w:pos="4733"/>
        </w:tabs>
        <w:autoSpaceDE w:val="0"/>
        <w:autoSpaceDN w:val="0"/>
        <w:adjustRightInd w:val="0"/>
        <w:spacing w:line="360" w:lineRule="auto"/>
        <w:jc w:val="both"/>
        <w:rPr>
          <w:bCs/>
        </w:rPr>
      </w:pPr>
      <w:r w:rsidRPr="002F10D9">
        <w:rPr>
          <w:bCs/>
        </w:rPr>
        <w:t xml:space="preserve">7.   In witness thereof the service provider ____________ has set his hereto and Director, </w:t>
      </w:r>
      <w:r w:rsidR="00770B04" w:rsidRPr="002F10D9">
        <w:rPr>
          <w:bCs/>
        </w:rPr>
        <w:t>Odisha</w:t>
      </w:r>
      <w:r w:rsidRPr="002F10D9">
        <w:rPr>
          <w:bCs/>
        </w:rPr>
        <w:t xml:space="preserve"> Geo Spatial Data Centre or his authorized representative has on behalf of the Government of India affixed his signature and seal thereto on the day and the year noted above.</w:t>
      </w:r>
    </w:p>
    <w:p w:rsidR="007D593F" w:rsidRPr="002F10D9" w:rsidRDefault="007D593F" w:rsidP="002F10D9">
      <w:pPr>
        <w:widowControl w:val="0"/>
        <w:tabs>
          <w:tab w:val="left" w:pos="4733"/>
        </w:tabs>
        <w:autoSpaceDE w:val="0"/>
        <w:autoSpaceDN w:val="0"/>
        <w:adjustRightInd w:val="0"/>
        <w:spacing w:line="360" w:lineRule="auto"/>
        <w:jc w:val="both"/>
        <w:rPr>
          <w:bCs/>
        </w:rPr>
      </w:pPr>
    </w:p>
    <w:p w:rsidR="007D593F" w:rsidRPr="002F10D9" w:rsidRDefault="007D593F" w:rsidP="002F10D9">
      <w:pPr>
        <w:widowControl w:val="0"/>
        <w:tabs>
          <w:tab w:val="left" w:pos="4733"/>
        </w:tabs>
        <w:autoSpaceDE w:val="0"/>
        <w:autoSpaceDN w:val="0"/>
        <w:adjustRightInd w:val="0"/>
        <w:spacing w:line="360" w:lineRule="auto"/>
        <w:jc w:val="both"/>
        <w:rPr>
          <w:bCs/>
        </w:rPr>
      </w:pPr>
      <w:r w:rsidRPr="002F10D9">
        <w:rPr>
          <w:bCs/>
        </w:rPr>
        <w:t>Contractor:</w:t>
      </w:r>
      <w:r w:rsidRPr="002F10D9">
        <w:rPr>
          <w:bCs/>
        </w:rPr>
        <w:tab/>
      </w:r>
      <w:r w:rsidRPr="002F10D9">
        <w:rPr>
          <w:bCs/>
        </w:rPr>
        <w:tab/>
      </w:r>
      <w:r w:rsidRPr="002F10D9">
        <w:rPr>
          <w:bCs/>
        </w:rPr>
        <w:tab/>
        <w:t>Survey of India:</w:t>
      </w:r>
    </w:p>
    <w:p w:rsidR="007D593F" w:rsidRPr="002F10D9" w:rsidRDefault="007D593F" w:rsidP="002F10D9">
      <w:pPr>
        <w:widowControl w:val="0"/>
        <w:tabs>
          <w:tab w:val="left" w:pos="4733"/>
        </w:tabs>
        <w:autoSpaceDE w:val="0"/>
        <w:autoSpaceDN w:val="0"/>
        <w:adjustRightInd w:val="0"/>
        <w:spacing w:line="360" w:lineRule="auto"/>
        <w:jc w:val="both"/>
        <w:rPr>
          <w:bCs/>
        </w:rPr>
      </w:pPr>
    </w:p>
    <w:p w:rsidR="007D593F" w:rsidRPr="002F10D9" w:rsidRDefault="007D593F" w:rsidP="002F10D9">
      <w:pPr>
        <w:widowControl w:val="0"/>
        <w:tabs>
          <w:tab w:val="left" w:pos="4733"/>
        </w:tabs>
        <w:autoSpaceDE w:val="0"/>
        <w:autoSpaceDN w:val="0"/>
        <w:adjustRightInd w:val="0"/>
        <w:spacing w:line="360" w:lineRule="auto"/>
        <w:jc w:val="both"/>
        <w:rPr>
          <w:bCs/>
        </w:rPr>
      </w:pPr>
      <w:r w:rsidRPr="002F10D9">
        <w:rPr>
          <w:bCs/>
        </w:rPr>
        <w:t>Witness:________________________</w:t>
      </w:r>
      <w:r w:rsidRPr="002F10D9">
        <w:rPr>
          <w:bCs/>
        </w:rPr>
        <w:tab/>
      </w:r>
      <w:r w:rsidRPr="002F10D9">
        <w:rPr>
          <w:bCs/>
        </w:rPr>
        <w:tab/>
      </w:r>
      <w:r w:rsidRPr="002F10D9">
        <w:rPr>
          <w:bCs/>
        </w:rPr>
        <w:tab/>
        <w:t>Witness _______________________</w:t>
      </w:r>
    </w:p>
    <w:p w:rsidR="007D593F" w:rsidRPr="002F10D9" w:rsidRDefault="007D593F" w:rsidP="002F10D9">
      <w:pPr>
        <w:widowControl w:val="0"/>
        <w:tabs>
          <w:tab w:val="left" w:pos="4733"/>
        </w:tabs>
        <w:autoSpaceDE w:val="0"/>
        <w:autoSpaceDN w:val="0"/>
        <w:adjustRightInd w:val="0"/>
        <w:spacing w:line="360" w:lineRule="auto"/>
        <w:jc w:val="both"/>
        <w:rPr>
          <w:bCs/>
        </w:rPr>
      </w:pPr>
    </w:p>
    <w:p w:rsidR="007D593F" w:rsidRDefault="007D593F" w:rsidP="002F10D9">
      <w:pPr>
        <w:widowControl w:val="0"/>
        <w:tabs>
          <w:tab w:val="left" w:pos="4733"/>
        </w:tabs>
        <w:autoSpaceDE w:val="0"/>
        <w:autoSpaceDN w:val="0"/>
        <w:adjustRightInd w:val="0"/>
        <w:spacing w:line="360" w:lineRule="auto"/>
        <w:rPr>
          <w:bCs/>
        </w:rPr>
      </w:pPr>
      <w:r w:rsidRPr="002F10D9">
        <w:rPr>
          <w:bCs/>
        </w:rPr>
        <w:t>Place :  Bhubaneswar</w:t>
      </w:r>
    </w:p>
    <w:p w:rsidR="00AD2742" w:rsidRDefault="00AD2742" w:rsidP="002F10D9">
      <w:pPr>
        <w:widowControl w:val="0"/>
        <w:tabs>
          <w:tab w:val="left" w:pos="4733"/>
        </w:tabs>
        <w:autoSpaceDE w:val="0"/>
        <w:autoSpaceDN w:val="0"/>
        <w:adjustRightInd w:val="0"/>
        <w:spacing w:line="360" w:lineRule="auto"/>
        <w:rPr>
          <w:bCs/>
        </w:rPr>
      </w:pPr>
    </w:p>
    <w:p w:rsidR="00AD2742" w:rsidRDefault="00AD2742" w:rsidP="002F10D9">
      <w:pPr>
        <w:widowControl w:val="0"/>
        <w:tabs>
          <w:tab w:val="left" w:pos="4733"/>
        </w:tabs>
        <w:autoSpaceDE w:val="0"/>
        <w:autoSpaceDN w:val="0"/>
        <w:adjustRightInd w:val="0"/>
        <w:spacing w:line="360" w:lineRule="auto"/>
        <w:rPr>
          <w:bCs/>
        </w:rPr>
      </w:pPr>
    </w:p>
    <w:p w:rsidR="00AD2742" w:rsidRDefault="00AD2742" w:rsidP="002F10D9">
      <w:pPr>
        <w:widowControl w:val="0"/>
        <w:tabs>
          <w:tab w:val="left" w:pos="4733"/>
        </w:tabs>
        <w:autoSpaceDE w:val="0"/>
        <w:autoSpaceDN w:val="0"/>
        <w:adjustRightInd w:val="0"/>
        <w:spacing w:line="360" w:lineRule="auto"/>
        <w:rPr>
          <w:bCs/>
        </w:rPr>
      </w:pPr>
    </w:p>
    <w:p w:rsidR="00AD2742" w:rsidRDefault="00AD2742" w:rsidP="002F10D9">
      <w:pPr>
        <w:widowControl w:val="0"/>
        <w:tabs>
          <w:tab w:val="left" w:pos="4733"/>
        </w:tabs>
        <w:autoSpaceDE w:val="0"/>
        <w:autoSpaceDN w:val="0"/>
        <w:adjustRightInd w:val="0"/>
        <w:spacing w:line="360" w:lineRule="auto"/>
        <w:rPr>
          <w:bCs/>
        </w:rPr>
      </w:pPr>
    </w:p>
    <w:p w:rsidR="00AD2742" w:rsidRDefault="00AD2742" w:rsidP="002F10D9">
      <w:pPr>
        <w:widowControl w:val="0"/>
        <w:tabs>
          <w:tab w:val="left" w:pos="4733"/>
        </w:tabs>
        <w:autoSpaceDE w:val="0"/>
        <w:autoSpaceDN w:val="0"/>
        <w:adjustRightInd w:val="0"/>
        <w:spacing w:line="360" w:lineRule="auto"/>
        <w:rPr>
          <w:bCs/>
        </w:rPr>
      </w:pPr>
    </w:p>
    <w:p w:rsidR="00AD2742" w:rsidRDefault="00AD2742" w:rsidP="002F10D9">
      <w:pPr>
        <w:widowControl w:val="0"/>
        <w:tabs>
          <w:tab w:val="left" w:pos="4733"/>
        </w:tabs>
        <w:autoSpaceDE w:val="0"/>
        <w:autoSpaceDN w:val="0"/>
        <w:adjustRightInd w:val="0"/>
        <w:spacing w:line="360" w:lineRule="auto"/>
        <w:rPr>
          <w:bCs/>
        </w:rPr>
      </w:pPr>
    </w:p>
    <w:p w:rsidR="00AD2742" w:rsidRDefault="00AD2742" w:rsidP="002F10D9">
      <w:pPr>
        <w:widowControl w:val="0"/>
        <w:tabs>
          <w:tab w:val="left" w:pos="4733"/>
        </w:tabs>
        <w:autoSpaceDE w:val="0"/>
        <w:autoSpaceDN w:val="0"/>
        <w:adjustRightInd w:val="0"/>
        <w:spacing w:line="360" w:lineRule="auto"/>
        <w:rPr>
          <w:bCs/>
        </w:rPr>
      </w:pPr>
    </w:p>
    <w:p w:rsidR="00AD2742" w:rsidRDefault="00AD2742" w:rsidP="007D593F">
      <w:pPr>
        <w:widowControl w:val="0"/>
        <w:autoSpaceDE w:val="0"/>
        <w:autoSpaceDN w:val="0"/>
        <w:adjustRightInd w:val="0"/>
        <w:ind w:left="7920"/>
        <w:rPr>
          <w:b/>
          <w:bCs/>
          <w:sz w:val="26"/>
          <w:szCs w:val="28"/>
          <w:u w:val="single"/>
        </w:rPr>
      </w:pPr>
    </w:p>
    <w:p w:rsidR="00D03E3D" w:rsidRDefault="00D03E3D" w:rsidP="007D593F">
      <w:pPr>
        <w:widowControl w:val="0"/>
        <w:autoSpaceDE w:val="0"/>
        <w:autoSpaceDN w:val="0"/>
        <w:adjustRightInd w:val="0"/>
        <w:ind w:left="7920"/>
        <w:rPr>
          <w:b/>
          <w:bCs/>
          <w:sz w:val="26"/>
          <w:szCs w:val="28"/>
          <w:u w:val="single"/>
        </w:rPr>
      </w:pPr>
    </w:p>
    <w:p w:rsidR="00D03E3D" w:rsidRDefault="00D03E3D" w:rsidP="007D593F">
      <w:pPr>
        <w:widowControl w:val="0"/>
        <w:autoSpaceDE w:val="0"/>
        <w:autoSpaceDN w:val="0"/>
        <w:adjustRightInd w:val="0"/>
        <w:ind w:left="7920"/>
        <w:rPr>
          <w:b/>
          <w:bCs/>
          <w:sz w:val="26"/>
          <w:szCs w:val="28"/>
          <w:u w:val="single"/>
        </w:rPr>
      </w:pPr>
    </w:p>
    <w:p w:rsidR="00D03E3D" w:rsidRDefault="00D03E3D" w:rsidP="007D593F">
      <w:pPr>
        <w:widowControl w:val="0"/>
        <w:autoSpaceDE w:val="0"/>
        <w:autoSpaceDN w:val="0"/>
        <w:adjustRightInd w:val="0"/>
        <w:ind w:left="7920"/>
        <w:rPr>
          <w:b/>
          <w:bCs/>
          <w:sz w:val="26"/>
          <w:szCs w:val="28"/>
          <w:u w:val="single"/>
        </w:rPr>
      </w:pPr>
    </w:p>
    <w:p w:rsidR="007D593F" w:rsidRPr="008A2322" w:rsidRDefault="007D593F" w:rsidP="007D593F">
      <w:pPr>
        <w:widowControl w:val="0"/>
        <w:autoSpaceDE w:val="0"/>
        <w:autoSpaceDN w:val="0"/>
        <w:adjustRightInd w:val="0"/>
        <w:ind w:left="7920"/>
        <w:rPr>
          <w:b/>
          <w:bCs/>
          <w:sz w:val="26"/>
          <w:szCs w:val="28"/>
          <w:u w:val="single"/>
        </w:rPr>
      </w:pPr>
      <w:r w:rsidRPr="008A2322">
        <w:rPr>
          <w:b/>
          <w:bCs/>
          <w:sz w:val="26"/>
          <w:szCs w:val="28"/>
          <w:u w:val="single"/>
        </w:rPr>
        <w:lastRenderedPageBreak/>
        <w:t>Annexure D</w:t>
      </w:r>
    </w:p>
    <w:p w:rsidR="007D593F" w:rsidRPr="0098372F" w:rsidRDefault="007D593F" w:rsidP="007D593F">
      <w:pPr>
        <w:widowControl w:val="0"/>
        <w:autoSpaceDE w:val="0"/>
        <w:autoSpaceDN w:val="0"/>
        <w:adjustRightInd w:val="0"/>
        <w:ind w:left="2160" w:firstLine="720"/>
        <w:rPr>
          <w:b/>
          <w:bCs/>
          <w:sz w:val="26"/>
          <w:szCs w:val="28"/>
          <w:u w:val="single"/>
        </w:rPr>
      </w:pPr>
      <w:r w:rsidRPr="0098372F">
        <w:rPr>
          <w:b/>
          <w:bCs/>
          <w:sz w:val="26"/>
          <w:szCs w:val="28"/>
          <w:u w:val="single"/>
        </w:rPr>
        <w:t>PERFORMANCE SECURITY FORM</w:t>
      </w:r>
    </w:p>
    <w:p w:rsidR="007D593F" w:rsidRPr="00E043AF" w:rsidRDefault="007D593F" w:rsidP="007D593F">
      <w:pPr>
        <w:widowControl w:val="0"/>
        <w:autoSpaceDE w:val="0"/>
        <w:autoSpaceDN w:val="0"/>
        <w:adjustRightInd w:val="0"/>
        <w:rPr>
          <w:b/>
          <w:bCs/>
          <w:sz w:val="26"/>
          <w:szCs w:val="28"/>
        </w:rPr>
      </w:pPr>
    </w:p>
    <w:p w:rsidR="007D593F" w:rsidRPr="00E043AF" w:rsidRDefault="007D593F" w:rsidP="007D593F">
      <w:pPr>
        <w:widowControl w:val="0"/>
        <w:autoSpaceDE w:val="0"/>
        <w:autoSpaceDN w:val="0"/>
        <w:adjustRightInd w:val="0"/>
        <w:rPr>
          <w:b/>
          <w:bCs/>
          <w:sz w:val="26"/>
          <w:szCs w:val="28"/>
        </w:rPr>
      </w:pPr>
    </w:p>
    <w:p w:rsidR="007D593F" w:rsidRPr="00AD2742" w:rsidRDefault="007D593F" w:rsidP="007D593F">
      <w:pPr>
        <w:widowControl w:val="0"/>
        <w:autoSpaceDE w:val="0"/>
        <w:autoSpaceDN w:val="0"/>
        <w:adjustRightInd w:val="0"/>
        <w:rPr>
          <w:bCs/>
        </w:rPr>
      </w:pPr>
      <w:r w:rsidRPr="00AD2742">
        <w:rPr>
          <w:bCs/>
        </w:rPr>
        <w:t>To,</w:t>
      </w:r>
    </w:p>
    <w:p w:rsidR="007D593F" w:rsidRPr="00AD2742" w:rsidRDefault="007D593F" w:rsidP="007D593F">
      <w:pPr>
        <w:widowControl w:val="0"/>
        <w:autoSpaceDE w:val="0"/>
        <w:autoSpaceDN w:val="0"/>
        <w:adjustRightInd w:val="0"/>
        <w:rPr>
          <w:bCs/>
        </w:rPr>
      </w:pPr>
      <w:r w:rsidRPr="00AD2742">
        <w:rPr>
          <w:bCs/>
        </w:rPr>
        <w:tab/>
        <w:t xml:space="preserve">The </w:t>
      </w:r>
      <w:r w:rsidR="00AD2742" w:rsidRPr="00AD2742">
        <w:rPr>
          <w:bCs/>
        </w:rPr>
        <w:t>E &amp; AO</w:t>
      </w:r>
      <w:r w:rsidRPr="00AD2742">
        <w:rPr>
          <w:bCs/>
        </w:rPr>
        <w:t xml:space="preserve">, </w:t>
      </w:r>
    </w:p>
    <w:p w:rsidR="007D593F" w:rsidRPr="00AD2742" w:rsidRDefault="007D593F" w:rsidP="007D593F">
      <w:pPr>
        <w:widowControl w:val="0"/>
        <w:autoSpaceDE w:val="0"/>
        <w:autoSpaceDN w:val="0"/>
        <w:adjustRightInd w:val="0"/>
        <w:ind w:firstLine="720"/>
        <w:rPr>
          <w:bCs/>
        </w:rPr>
      </w:pPr>
      <w:r w:rsidRPr="00AD2742">
        <w:rPr>
          <w:bCs/>
        </w:rPr>
        <w:t xml:space="preserve">Odisha GDC, Survey of India </w:t>
      </w:r>
    </w:p>
    <w:p w:rsidR="00AD2742" w:rsidRDefault="007D593F" w:rsidP="007D593F">
      <w:pPr>
        <w:widowControl w:val="0"/>
        <w:autoSpaceDE w:val="0"/>
        <w:autoSpaceDN w:val="0"/>
        <w:adjustRightInd w:val="0"/>
        <w:ind w:firstLine="720"/>
        <w:rPr>
          <w:bCs/>
          <w:lang w:val="fr-FR"/>
        </w:rPr>
      </w:pPr>
      <w:r w:rsidRPr="00AD2742">
        <w:rPr>
          <w:bCs/>
        </w:rPr>
        <w:t xml:space="preserve">Survey </w:t>
      </w:r>
      <w:proofErr w:type="spellStart"/>
      <w:r w:rsidRPr="00AD2742">
        <w:rPr>
          <w:bCs/>
        </w:rPr>
        <w:t>Bhawan</w:t>
      </w:r>
      <w:proofErr w:type="spellEnd"/>
      <w:r w:rsidRPr="00AD2742">
        <w:rPr>
          <w:bCs/>
        </w:rPr>
        <w:t>,</w:t>
      </w:r>
      <w:proofErr w:type="spellStart"/>
      <w:r w:rsidRPr="00AD2742">
        <w:rPr>
          <w:bCs/>
          <w:lang w:val="fr-FR"/>
        </w:rPr>
        <w:t>Nayapalli</w:t>
      </w:r>
      <w:proofErr w:type="spellEnd"/>
      <w:r w:rsidRPr="00AD2742">
        <w:rPr>
          <w:bCs/>
          <w:lang w:val="fr-FR"/>
        </w:rPr>
        <w:t>,</w:t>
      </w:r>
    </w:p>
    <w:p w:rsidR="007D593F" w:rsidRPr="00AD2742" w:rsidRDefault="007D593F" w:rsidP="007D593F">
      <w:pPr>
        <w:widowControl w:val="0"/>
        <w:autoSpaceDE w:val="0"/>
        <w:autoSpaceDN w:val="0"/>
        <w:adjustRightInd w:val="0"/>
        <w:ind w:firstLine="720"/>
        <w:rPr>
          <w:bCs/>
        </w:rPr>
      </w:pPr>
      <w:r w:rsidRPr="00AD2742">
        <w:rPr>
          <w:bCs/>
          <w:lang w:val="fr-FR"/>
        </w:rPr>
        <w:t xml:space="preserve"> R </w:t>
      </w:r>
      <w:proofErr w:type="spellStart"/>
      <w:r w:rsidRPr="00AD2742">
        <w:rPr>
          <w:bCs/>
          <w:lang w:val="fr-FR"/>
        </w:rPr>
        <w:t>R</w:t>
      </w:r>
      <w:proofErr w:type="spellEnd"/>
      <w:r w:rsidRPr="00AD2742">
        <w:rPr>
          <w:bCs/>
          <w:lang w:val="fr-FR"/>
        </w:rPr>
        <w:t xml:space="preserve"> </w:t>
      </w:r>
      <w:proofErr w:type="spellStart"/>
      <w:r w:rsidRPr="00AD2742">
        <w:rPr>
          <w:bCs/>
          <w:lang w:val="fr-FR"/>
        </w:rPr>
        <w:t>Lab</w:t>
      </w:r>
      <w:proofErr w:type="spellEnd"/>
      <w:r w:rsidRPr="00AD2742">
        <w:rPr>
          <w:bCs/>
          <w:lang w:val="fr-FR"/>
        </w:rPr>
        <w:t xml:space="preserve"> P.O.,</w:t>
      </w:r>
      <w:r w:rsidRPr="00AD2742">
        <w:rPr>
          <w:bCs/>
        </w:rPr>
        <w:t>Bhubaneswar-751013.</w:t>
      </w:r>
    </w:p>
    <w:p w:rsidR="007D593F" w:rsidRPr="00AD2742" w:rsidRDefault="007D593F" w:rsidP="007D593F">
      <w:pPr>
        <w:widowControl w:val="0"/>
        <w:autoSpaceDE w:val="0"/>
        <w:autoSpaceDN w:val="0"/>
        <w:adjustRightInd w:val="0"/>
        <w:rPr>
          <w:bCs/>
        </w:rPr>
      </w:pPr>
      <w:r w:rsidRPr="00AD2742">
        <w:rPr>
          <w:bCs/>
        </w:rPr>
        <w:t>.</w:t>
      </w:r>
    </w:p>
    <w:p w:rsidR="007D593F" w:rsidRPr="00AD2742" w:rsidRDefault="007D593F" w:rsidP="007D593F">
      <w:pPr>
        <w:widowControl w:val="0"/>
        <w:autoSpaceDE w:val="0"/>
        <w:autoSpaceDN w:val="0"/>
        <w:adjustRightInd w:val="0"/>
        <w:spacing w:line="360" w:lineRule="auto"/>
        <w:jc w:val="both"/>
        <w:rPr>
          <w:bCs/>
        </w:rPr>
      </w:pPr>
      <w:r w:rsidRPr="00AD2742">
        <w:rPr>
          <w:bCs/>
        </w:rPr>
        <w:t>WHEREAS _____________________________________________________(Name of Service Provider hereinafter called “the Service Provider” has undertaken Contract No. ____________________ dated ____________ 201</w:t>
      </w:r>
      <w:r w:rsidR="00AD2742" w:rsidRPr="00AD2742">
        <w:rPr>
          <w:bCs/>
        </w:rPr>
        <w:t>5</w:t>
      </w:r>
      <w:r w:rsidRPr="00AD2742">
        <w:rPr>
          <w:bCs/>
        </w:rPr>
        <w:t xml:space="preserve"> to supply _________________Description of Services) hereinafter called the Contract. AND WHEREAS it has been stipulated by the Government in the said Contract that the Service Provider shall furnish to you a bank Guarantee by a recognized bank for the sum specified therein as security for compliance with the Service Provider’s performance obligations in accordance with the Contract. </w:t>
      </w:r>
    </w:p>
    <w:p w:rsidR="007D593F" w:rsidRPr="00AD2742" w:rsidRDefault="007D593F" w:rsidP="007D593F">
      <w:pPr>
        <w:widowControl w:val="0"/>
        <w:autoSpaceDE w:val="0"/>
        <w:autoSpaceDN w:val="0"/>
        <w:adjustRightInd w:val="0"/>
        <w:spacing w:line="360" w:lineRule="auto"/>
        <w:jc w:val="both"/>
        <w:rPr>
          <w:bCs/>
        </w:rPr>
      </w:pPr>
    </w:p>
    <w:p w:rsidR="007D593F" w:rsidRPr="00AD2742" w:rsidRDefault="007D593F" w:rsidP="007D593F">
      <w:pPr>
        <w:widowControl w:val="0"/>
        <w:autoSpaceDE w:val="0"/>
        <w:autoSpaceDN w:val="0"/>
        <w:adjustRightInd w:val="0"/>
        <w:spacing w:line="360" w:lineRule="auto"/>
        <w:jc w:val="both"/>
        <w:rPr>
          <w:bCs/>
        </w:rPr>
      </w:pPr>
      <w:r w:rsidRPr="00AD2742">
        <w:rPr>
          <w:bCs/>
        </w:rPr>
        <w:t>AND WHEREAS we have agreed to give the Service Provider a guarantee:</w:t>
      </w:r>
    </w:p>
    <w:p w:rsidR="007D593F" w:rsidRPr="00AD2742" w:rsidRDefault="007D593F" w:rsidP="007D593F">
      <w:pPr>
        <w:widowControl w:val="0"/>
        <w:autoSpaceDE w:val="0"/>
        <w:autoSpaceDN w:val="0"/>
        <w:adjustRightInd w:val="0"/>
        <w:spacing w:line="360" w:lineRule="auto"/>
        <w:jc w:val="both"/>
        <w:rPr>
          <w:bCs/>
        </w:rPr>
      </w:pPr>
    </w:p>
    <w:p w:rsidR="007D593F" w:rsidRPr="00AD2742" w:rsidRDefault="007D593F" w:rsidP="007D593F">
      <w:pPr>
        <w:widowControl w:val="0"/>
        <w:autoSpaceDE w:val="0"/>
        <w:autoSpaceDN w:val="0"/>
        <w:adjustRightInd w:val="0"/>
        <w:spacing w:line="360" w:lineRule="auto"/>
        <w:jc w:val="both"/>
        <w:rPr>
          <w:bCs/>
        </w:rPr>
      </w:pPr>
      <w:r w:rsidRPr="00AD2742">
        <w:rPr>
          <w:bCs/>
        </w:rPr>
        <w:t>THEREFORE WE hereby affirm that we are Guarantors and responsible to you, on behalf of the Service Provider, up to a total of _____________________________________(Amount of the Guarantee in Words and Figures) and we undertake to pay you, upon the Government’s written demand declaring the Service Provider to be in default under the contract and without cavil or argument, any sum or sums within the limit of ____________________________ as aforesaid, Without your requiring to prove or to show reasons for your demand or the sum specified therein.</w:t>
      </w:r>
    </w:p>
    <w:p w:rsidR="007D593F" w:rsidRPr="00AD2742" w:rsidRDefault="007D593F" w:rsidP="007D593F">
      <w:pPr>
        <w:widowControl w:val="0"/>
        <w:autoSpaceDE w:val="0"/>
        <w:autoSpaceDN w:val="0"/>
        <w:adjustRightInd w:val="0"/>
        <w:spacing w:line="360" w:lineRule="auto"/>
        <w:jc w:val="both"/>
        <w:rPr>
          <w:bCs/>
        </w:rPr>
      </w:pPr>
    </w:p>
    <w:p w:rsidR="007D593F" w:rsidRPr="00AD2742" w:rsidRDefault="007D593F" w:rsidP="007D593F">
      <w:pPr>
        <w:widowControl w:val="0"/>
        <w:autoSpaceDE w:val="0"/>
        <w:autoSpaceDN w:val="0"/>
        <w:adjustRightInd w:val="0"/>
        <w:jc w:val="both"/>
        <w:rPr>
          <w:bCs/>
        </w:rPr>
      </w:pPr>
      <w:r w:rsidRPr="00AD2742">
        <w:rPr>
          <w:bCs/>
        </w:rPr>
        <w:t>This guarantee is valid until the _____________day of ___________________2014</w:t>
      </w:r>
    </w:p>
    <w:p w:rsidR="007D593F" w:rsidRPr="00AD2742" w:rsidRDefault="007D593F" w:rsidP="007D593F">
      <w:pPr>
        <w:widowControl w:val="0"/>
        <w:autoSpaceDE w:val="0"/>
        <w:autoSpaceDN w:val="0"/>
        <w:adjustRightInd w:val="0"/>
        <w:jc w:val="both"/>
        <w:rPr>
          <w:bCs/>
        </w:rPr>
      </w:pPr>
    </w:p>
    <w:p w:rsidR="007D593F" w:rsidRPr="00AD2742" w:rsidRDefault="007D593F" w:rsidP="007D593F">
      <w:pPr>
        <w:widowControl w:val="0"/>
        <w:autoSpaceDE w:val="0"/>
        <w:autoSpaceDN w:val="0"/>
        <w:adjustRightInd w:val="0"/>
        <w:jc w:val="both"/>
        <w:rPr>
          <w:bCs/>
        </w:rPr>
      </w:pPr>
    </w:p>
    <w:p w:rsidR="007D593F" w:rsidRPr="00AD2742" w:rsidRDefault="007D593F" w:rsidP="007D593F">
      <w:pPr>
        <w:widowControl w:val="0"/>
        <w:autoSpaceDE w:val="0"/>
        <w:autoSpaceDN w:val="0"/>
        <w:adjustRightInd w:val="0"/>
        <w:jc w:val="both"/>
        <w:rPr>
          <w:bCs/>
        </w:rPr>
      </w:pPr>
      <w:r w:rsidRPr="00AD2742">
        <w:rPr>
          <w:bCs/>
        </w:rPr>
        <w:t>Signature and Seal of Guarantors</w:t>
      </w:r>
    </w:p>
    <w:p w:rsidR="007D593F" w:rsidRPr="00AD2742" w:rsidRDefault="007D593F" w:rsidP="007D593F">
      <w:pPr>
        <w:widowControl w:val="0"/>
        <w:autoSpaceDE w:val="0"/>
        <w:autoSpaceDN w:val="0"/>
        <w:adjustRightInd w:val="0"/>
        <w:jc w:val="both"/>
        <w:rPr>
          <w:bCs/>
        </w:rPr>
      </w:pPr>
    </w:p>
    <w:p w:rsidR="007D593F" w:rsidRPr="00AD2742" w:rsidRDefault="007D593F" w:rsidP="007D593F">
      <w:pPr>
        <w:widowControl w:val="0"/>
        <w:autoSpaceDE w:val="0"/>
        <w:autoSpaceDN w:val="0"/>
        <w:adjustRightInd w:val="0"/>
        <w:jc w:val="both"/>
        <w:rPr>
          <w:bCs/>
        </w:rPr>
      </w:pPr>
      <w:r w:rsidRPr="00AD2742">
        <w:rPr>
          <w:bCs/>
        </w:rPr>
        <w:t>____________________________________</w:t>
      </w:r>
    </w:p>
    <w:p w:rsidR="007D593F" w:rsidRPr="00AD2742" w:rsidRDefault="007D593F" w:rsidP="007D593F">
      <w:pPr>
        <w:widowControl w:val="0"/>
        <w:autoSpaceDE w:val="0"/>
        <w:autoSpaceDN w:val="0"/>
        <w:adjustRightInd w:val="0"/>
        <w:jc w:val="both"/>
        <w:rPr>
          <w:bCs/>
        </w:rPr>
      </w:pPr>
      <w:r w:rsidRPr="00AD2742">
        <w:rPr>
          <w:bCs/>
        </w:rPr>
        <w:t>____________________________________</w:t>
      </w:r>
    </w:p>
    <w:p w:rsidR="007D593F" w:rsidRPr="00AD2742" w:rsidRDefault="007D593F" w:rsidP="007D593F">
      <w:pPr>
        <w:widowControl w:val="0"/>
        <w:autoSpaceDE w:val="0"/>
        <w:autoSpaceDN w:val="0"/>
        <w:adjustRightInd w:val="0"/>
        <w:jc w:val="both"/>
        <w:rPr>
          <w:bCs/>
        </w:rPr>
      </w:pPr>
      <w:r w:rsidRPr="00AD2742">
        <w:rPr>
          <w:bCs/>
        </w:rPr>
        <w:t xml:space="preserve">____________________________________ </w:t>
      </w:r>
    </w:p>
    <w:p w:rsidR="007D593F" w:rsidRPr="00AD2742" w:rsidRDefault="007D593F" w:rsidP="007D593F">
      <w:pPr>
        <w:widowControl w:val="0"/>
        <w:autoSpaceDE w:val="0"/>
        <w:autoSpaceDN w:val="0"/>
        <w:adjustRightInd w:val="0"/>
        <w:jc w:val="both"/>
        <w:rPr>
          <w:bCs/>
        </w:rPr>
      </w:pPr>
    </w:p>
    <w:p w:rsidR="007D593F" w:rsidRPr="00AD2742" w:rsidRDefault="007D593F" w:rsidP="007D593F">
      <w:pPr>
        <w:widowControl w:val="0"/>
        <w:autoSpaceDE w:val="0"/>
        <w:autoSpaceDN w:val="0"/>
        <w:adjustRightInd w:val="0"/>
        <w:jc w:val="both"/>
        <w:rPr>
          <w:bCs/>
        </w:rPr>
      </w:pPr>
      <w:r w:rsidRPr="00AD2742">
        <w:rPr>
          <w:bCs/>
        </w:rPr>
        <w:t>Date:________________________________</w:t>
      </w:r>
    </w:p>
    <w:p w:rsidR="007D593F" w:rsidRPr="00AD2742" w:rsidRDefault="007D593F" w:rsidP="007D593F">
      <w:pPr>
        <w:widowControl w:val="0"/>
        <w:autoSpaceDE w:val="0"/>
        <w:autoSpaceDN w:val="0"/>
        <w:adjustRightInd w:val="0"/>
        <w:jc w:val="both"/>
        <w:rPr>
          <w:bCs/>
        </w:rPr>
      </w:pPr>
    </w:p>
    <w:p w:rsidR="007D593F" w:rsidRPr="00AD2742" w:rsidRDefault="007D593F" w:rsidP="007D593F">
      <w:pPr>
        <w:widowControl w:val="0"/>
        <w:autoSpaceDE w:val="0"/>
        <w:autoSpaceDN w:val="0"/>
        <w:adjustRightInd w:val="0"/>
        <w:jc w:val="both"/>
        <w:rPr>
          <w:bCs/>
        </w:rPr>
      </w:pPr>
      <w:r w:rsidRPr="00AD2742">
        <w:rPr>
          <w:bCs/>
        </w:rPr>
        <w:t>Address:_____________________________</w:t>
      </w:r>
    </w:p>
    <w:sectPr w:rsidR="007D593F" w:rsidRPr="00AD2742" w:rsidSect="00A45246">
      <w:headerReference w:type="even" r:id="rId10"/>
      <w:headerReference w:type="default" r:id="rId11"/>
      <w:footerReference w:type="even" r:id="rId12"/>
      <w:footerReference w:type="default" r:id="rId13"/>
      <w:headerReference w:type="first" r:id="rId14"/>
      <w:footerReference w:type="first" r:id="rId15"/>
      <w:pgSz w:w="12240" w:h="15840"/>
      <w:pgMar w:top="1296" w:right="72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086" w:rsidRDefault="00886086" w:rsidP="0076346D">
      <w:r>
        <w:separator/>
      </w:r>
    </w:p>
  </w:endnote>
  <w:endnote w:type="continuationSeparator" w:id="0">
    <w:p w:rsidR="00886086" w:rsidRDefault="00886086" w:rsidP="00763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upee Foradian">
    <w:altName w:val="Trebuchet MS"/>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auto"/>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0E" w:rsidRDefault="00C11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6503"/>
      <w:docPartObj>
        <w:docPartGallery w:val="Page Numbers (Bottom of Page)"/>
        <w:docPartUnique/>
      </w:docPartObj>
    </w:sdtPr>
    <w:sdtContent>
      <w:p w:rsidR="00C11B0E" w:rsidRDefault="00C11B0E">
        <w:pPr>
          <w:pStyle w:val="Footer"/>
          <w:jc w:val="center"/>
        </w:pPr>
        <w:fldSimple w:instr=" PAGE   \* MERGEFORMAT ">
          <w:r w:rsidR="00B74BB1">
            <w:rPr>
              <w:noProof/>
            </w:rPr>
            <w:t>2</w:t>
          </w:r>
        </w:fldSimple>
      </w:p>
    </w:sdtContent>
  </w:sdt>
  <w:p w:rsidR="00C11B0E" w:rsidRDefault="00C11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0E" w:rsidRDefault="00C11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086" w:rsidRDefault="00886086" w:rsidP="0076346D">
      <w:r>
        <w:separator/>
      </w:r>
    </w:p>
  </w:footnote>
  <w:footnote w:type="continuationSeparator" w:id="0">
    <w:p w:rsidR="00886086" w:rsidRDefault="00886086" w:rsidP="00763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0E" w:rsidRDefault="00C11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0E" w:rsidRDefault="00C11B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0E" w:rsidRDefault="00C11B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EC6"/>
    <w:multiLevelType w:val="hybridMultilevel"/>
    <w:tmpl w:val="6D0AA4B0"/>
    <w:lvl w:ilvl="0" w:tplc="395E225C">
      <w:start w:val="22"/>
      <w:numFmt w:val="lowerLetter"/>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
    <w:nsid w:val="0E3B2BBA"/>
    <w:multiLevelType w:val="hybridMultilevel"/>
    <w:tmpl w:val="2DC42BDE"/>
    <w:lvl w:ilvl="0" w:tplc="06D2F038">
      <w:start w:val="5"/>
      <w:numFmt w:val="lowerLetter"/>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
    <w:nsid w:val="0F3B066C"/>
    <w:multiLevelType w:val="hybridMultilevel"/>
    <w:tmpl w:val="D7D0CCFE"/>
    <w:lvl w:ilvl="0" w:tplc="07546AF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D422F4"/>
    <w:multiLevelType w:val="hybridMultilevel"/>
    <w:tmpl w:val="1CE60576"/>
    <w:lvl w:ilvl="0" w:tplc="BA5A903E">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C37D62"/>
    <w:multiLevelType w:val="hybridMultilevel"/>
    <w:tmpl w:val="BC28EEFA"/>
    <w:lvl w:ilvl="0" w:tplc="45F8B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EF0D97"/>
    <w:multiLevelType w:val="hybridMultilevel"/>
    <w:tmpl w:val="9B8019E0"/>
    <w:lvl w:ilvl="0" w:tplc="9F807B88">
      <w:start w:val="5"/>
      <w:numFmt w:val="lowerLetter"/>
      <w:lvlText w:val="%1)"/>
      <w:lvlJc w:val="left"/>
      <w:pPr>
        <w:tabs>
          <w:tab w:val="num" w:pos="975"/>
        </w:tabs>
        <w:ind w:left="97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6">
    <w:nsid w:val="2DEA23FC"/>
    <w:multiLevelType w:val="hybridMultilevel"/>
    <w:tmpl w:val="6836351A"/>
    <w:lvl w:ilvl="0" w:tplc="66425A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A6E9F"/>
    <w:multiLevelType w:val="hybridMultilevel"/>
    <w:tmpl w:val="2D5C837C"/>
    <w:lvl w:ilvl="0" w:tplc="E1EA4E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1C760B9"/>
    <w:multiLevelType w:val="hybridMultilevel"/>
    <w:tmpl w:val="154EBFDA"/>
    <w:lvl w:ilvl="0" w:tplc="12BE899E">
      <w:start w:val="9"/>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nsid w:val="3503754B"/>
    <w:multiLevelType w:val="hybridMultilevel"/>
    <w:tmpl w:val="6996F92A"/>
    <w:lvl w:ilvl="0" w:tplc="F4563FA8">
      <w:start w:val="1"/>
      <w:numFmt w:val="lowerRoman"/>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08A3C72"/>
    <w:multiLevelType w:val="hybridMultilevel"/>
    <w:tmpl w:val="6F80EE0C"/>
    <w:lvl w:ilvl="0" w:tplc="AB1E490A">
      <w:start w:val="3"/>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411B5EA3"/>
    <w:multiLevelType w:val="hybridMultilevel"/>
    <w:tmpl w:val="90CAFCB4"/>
    <w:lvl w:ilvl="0" w:tplc="B6BA9D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61717B"/>
    <w:multiLevelType w:val="hybridMultilevel"/>
    <w:tmpl w:val="EB522A04"/>
    <w:lvl w:ilvl="0" w:tplc="7AE88D1E">
      <w:start w:val="4"/>
      <w:numFmt w:val="lowerLetter"/>
      <w:lvlText w:val="%1)"/>
      <w:lvlJc w:val="left"/>
      <w:pPr>
        <w:tabs>
          <w:tab w:val="num" w:pos="1815"/>
        </w:tabs>
        <w:ind w:left="1815" w:hanging="555"/>
      </w:pPr>
      <w:rPr>
        <w:rFonts w:hint="default"/>
      </w:rPr>
    </w:lvl>
    <w:lvl w:ilvl="1" w:tplc="1038B2B2">
      <w:start w:val="1"/>
      <w:numFmt w:val="decimal"/>
      <w:lvlText w:val="%2."/>
      <w:lvlJc w:val="left"/>
      <w:pPr>
        <w:tabs>
          <w:tab w:val="num" w:pos="900"/>
        </w:tabs>
        <w:ind w:left="900" w:hanging="360"/>
      </w:pPr>
      <w:rPr>
        <w:rFonts w:hint="default"/>
      </w:rPr>
    </w:lvl>
    <w:lvl w:ilvl="2" w:tplc="39B8B0E0">
      <w:start w:val="1"/>
      <w:numFmt w:val="lowerLetter"/>
      <w:lvlText w:val="%3."/>
      <w:lvlJc w:val="left"/>
      <w:pPr>
        <w:tabs>
          <w:tab w:val="num" w:pos="3240"/>
        </w:tabs>
        <w:ind w:left="324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423B1B61"/>
    <w:multiLevelType w:val="hybridMultilevel"/>
    <w:tmpl w:val="1CF07C02"/>
    <w:lvl w:ilvl="0" w:tplc="CB82B354">
      <w:start w:val="6"/>
      <w:numFmt w:val="decimal"/>
      <w:lvlText w:val="%1."/>
      <w:lvlJc w:val="left"/>
      <w:pPr>
        <w:tabs>
          <w:tab w:val="num" w:pos="720"/>
        </w:tabs>
        <w:ind w:left="720" w:hanging="660"/>
      </w:pPr>
      <w:rPr>
        <w:rFonts w:hint="default"/>
        <w:u w:val="non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46B84441"/>
    <w:multiLevelType w:val="hybridMultilevel"/>
    <w:tmpl w:val="3E106CE4"/>
    <w:lvl w:ilvl="0" w:tplc="F2DEE6E0">
      <w:start w:val="20"/>
      <w:numFmt w:val="decimal"/>
      <w:lvlText w:val="%1)"/>
      <w:lvlJc w:val="left"/>
      <w:pPr>
        <w:tabs>
          <w:tab w:val="num" w:pos="1440"/>
        </w:tabs>
        <w:ind w:left="1440" w:hanging="360"/>
      </w:pPr>
      <w:rPr>
        <w:rFonts w:hint="default"/>
      </w:rPr>
    </w:lvl>
    <w:lvl w:ilvl="1" w:tplc="E570848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9AE5581"/>
    <w:multiLevelType w:val="hybridMultilevel"/>
    <w:tmpl w:val="DE4A6444"/>
    <w:lvl w:ilvl="0" w:tplc="6174191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863B6F"/>
    <w:multiLevelType w:val="hybridMultilevel"/>
    <w:tmpl w:val="E93659E0"/>
    <w:lvl w:ilvl="0" w:tplc="2C7E688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559E5FDD"/>
    <w:multiLevelType w:val="hybridMultilevel"/>
    <w:tmpl w:val="A1FAA3DE"/>
    <w:lvl w:ilvl="0" w:tplc="23EA233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7A4A70"/>
    <w:multiLevelType w:val="hybridMultilevel"/>
    <w:tmpl w:val="488A421C"/>
    <w:lvl w:ilvl="0" w:tplc="9758A71E">
      <w:start w:val="1"/>
      <w:numFmt w:val="low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61511953"/>
    <w:multiLevelType w:val="hybridMultilevel"/>
    <w:tmpl w:val="405A477A"/>
    <w:lvl w:ilvl="0" w:tplc="8540711A">
      <w:start w:val="4"/>
      <w:numFmt w:val="decimal"/>
      <w:lvlText w:val="%1."/>
      <w:lvlJc w:val="left"/>
      <w:pPr>
        <w:ind w:left="720"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1B06DA1"/>
    <w:multiLevelType w:val="hybridMultilevel"/>
    <w:tmpl w:val="B0CE5AE2"/>
    <w:lvl w:ilvl="0" w:tplc="5D5271C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64142A1A"/>
    <w:multiLevelType w:val="hybridMultilevel"/>
    <w:tmpl w:val="2EFCCCB2"/>
    <w:lvl w:ilvl="0" w:tplc="DA42A922">
      <w:start w:val="8"/>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02101D7"/>
    <w:multiLevelType w:val="hybridMultilevel"/>
    <w:tmpl w:val="75245AFA"/>
    <w:lvl w:ilvl="0" w:tplc="BCB85E0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624685"/>
    <w:multiLevelType w:val="hybridMultilevel"/>
    <w:tmpl w:val="867012E8"/>
    <w:lvl w:ilvl="0" w:tplc="C7BE746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81058DB"/>
    <w:multiLevelType w:val="hybridMultilevel"/>
    <w:tmpl w:val="E21E18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22"/>
  </w:num>
  <w:num w:numId="5">
    <w:abstractNumId w:val="11"/>
  </w:num>
  <w:num w:numId="6">
    <w:abstractNumId w:val="17"/>
  </w:num>
  <w:num w:numId="7">
    <w:abstractNumId w:val="18"/>
  </w:num>
  <w:num w:numId="8">
    <w:abstractNumId w:val="15"/>
  </w:num>
  <w:num w:numId="9">
    <w:abstractNumId w:val="14"/>
  </w:num>
  <w:num w:numId="10">
    <w:abstractNumId w:val="12"/>
  </w:num>
  <w:num w:numId="11">
    <w:abstractNumId w:val="16"/>
  </w:num>
  <w:num w:numId="12">
    <w:abstractNumId w:val="9"/>
  </w:num>
  <w:num w:numId="13">
    <w:abstractNumId w:val="8"/>
  </w:num>
  <w:num w:numId="14">
    <w:abstractNumId w:val="4"/>
  </w:num>
  <w:num w:numId="15">
    <w:abstractNumId w:val="13"/>
  </w:num>
  <w:num w:numId="16">
    <w:abstractNumId w:val="21"/>
  </w:num>
  <w:num w:numId="17">
    <w:abstractNumId w:val="24"/>
  </w:num>
  <w:num w:numId="18">
    <w:abstractNumId w:val="5"/>
  </w:num>
  <w:num w:numId="19">
    <w:abstractNumId w:val="1"/>
  </w:num>
  <w:num w:numId="20">
    <w:abstractNumId w:val="0"/>
  </w:num>
  <w:num w:numId="21">
    <w:abstractNumId w:val="7"/>
  </w:num>
  <w:num w:numId="22">
    <w:abstractNumId w:val="20"/>
  </w:num>
  <w:num w:numId="23">
    <w:abstractNumId w:val="19"/>
  </w:num>
  <w:num w:numId="24">
    <w:abstractNumId w:val="2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hdrShapeDefaults>
    <o:shapedefaults v:ext="edit" spidmax="12290"/>
  </w:hdrShapeDefaults>
  <w:footnotePr>
    <w:footnote w:id="-1"/>
    <w:footnote w:id="0"/>
  </w:footnotePr>
  <w:endnotePr>
    <w:endnote w:id="-1"/>
    <w:endnote w:id="0"/>
  </w:endnotePr>
  <w:compat/>
  <w:rsids>
    <w:rsidRoot w:val="007D593F"/>
    <w:rsid w:val="000027CC"/>
    <w:rsid w:val="00047D78"/>
    <w:rsid w:val="00075639"/>
    <w:rsid w:val="0008002D"/>
    <w:rsid w:val="00084BD9"/>
    <w:rsid w:val="000B004F"/>
    <w:rsid w:val="000E2361"/>
    <w:rsid w:val="000E3B5D"/>
    <w:rsid w:val="001038DA"/>
    <w:rsid w:val="00106882"/>
    <w:rsid w:val="0010774B"/>
    <w:rsid w:val="00132966"/>
    <w:rsid w:val="00147AAB"/>
    <w:rsid w:val="00183411"/>
    <w:rsid w:val="001A6F0A"/>
    <w:rsid w:val="001A71D1"/>
    <w:rsid w:val="001B2234"/>
    <w:rsid w:val="001D411A"/>
    <w:rsid w:val="001E6DCD"/>
    <w:rsid w:val="00223CD4"/>
    <w:rsid w:val="00285B0A"/>
    <w:rsid w:val="002C5DFA"/>
    <w:rsid w:val="002C71FB"/>
    <w:rsid w:val="002D229F"/>
    <w:rsid w:val="002F10D9"/>
    <w:rsid w:val="002F2E14"/>
    <w:rsid w:val="002F57D9"/>
    <w:rsid w:val="00300F24"/>
    <w:rsid w:val="0030725D"/>
    <w:rsid w:val="003446E1"/>
    <w:rsid w:val="00381474"/>
    <w:rsid w:val="00387D62"/>
    <w:rsid w:val="003B121D"/>
    <w:rsid w:val="003D0D46"/>
    <w:rsid w:val="003E427E"/>
    <w:rsid w:val="004627B5"/>
    <w:rsid w:val="00465493"/>
    <w:rsid w:val="004C1735"/>
    <w:rsid w:val="004C2A7C"/>
    <w:rsid w:val="004F379A"/>
    <w:rsid w:val="00525E05"/>
    <w:rsid w:val="005348FE"/>
    <w:rsid w:val="00584693"/>
    <w:rsid w:val="005A2DEB"/>
    <w:rsid w:val="005B0345"/>
    <w:rsid w:val="005C0F28"/>
    <w:rsid w:val="005D40D4"/>
    <w:rsid w:val="005E22D7"/>
    <w:rsid w:val="005E374C"/>
    <w:rsid w:val="006067C0"/>
    <w:rsid w:val="0061021F"/>
    <w:rsid w:val="00611381"/>
    <w:rsid w:val="00632D7B"/>
    <w:rsid w:val="006572A6"/>
    <w:rsid w:val="00663700"/>
    <w:rsid w:val="00664316"/>
    <w:rsid w:val="006712B3"/>
    <w:rsid w:val="0069115F"/>
    <w:rsid w:val="006912D7"/>
    <w:rsid w:val="006C6DC4"/>
    <w:rsid w:val="006D6A24"/>
    <w:rsid w:val="00724167"/>
    <w:rsid w:val="00724A44"/>
    <w:rsid w:val="007623F8"/>
    <w:rsid w:val="0076346D"/>
    <w:rsid w:val="00770B04"/>
    <w:rsid w:val="007960DC"/>
    <w:rsid w:val="007A5A09"/>
    <w:rsid w:val="007B142B"/>
    <w:rsid w:val="007B1F2D"/>
    <w:rsid w:val="007D43E4"/>
    <w:rsid w:val="007D593F"/>
    <w:rsid w:val="007D7779"/>
    <w:rsid w:val="007F18AE"/>
    <w:rsid w:val="007F286E"/>
    <w:rsid w:val="00826828"/>
    <w:rsid w:val="00834030"/>
    <w:rsid w:val="008552C3"/>
    <w:rsid w:val="00886086"/>
    <w:rsid w:val="00893360"/>
    <w:rsid w:val="008C3547"/>
    <w:rsid w:val="008E6D3E"/>
    <w:rsid w:val="008F5665"/>
    <w:rsid w:val="008F6F28"/>
    <w:rsid w:val="00920A1E"/>
    <w:rsid w:val="00923919"/>
    <w:rsid w:val="0094554C"/>
    <w:rsid w:val="00974949"/>
    <w:rsid w:val="009B05C6"/>
    <w:rsid w:val="009B0F92"/>
    <w:rsid w:val="009F124B"/>
    <w:rsid w:val="00A00550"/>
    <w:rsid w:val="00A05AE0"/>
    <w:rsid w:val="00A30728"/>
    <w:rsid w:val="00A45246"/>
    <w:rsid w:val="00AB2856"/>
    <w:rsid w:val="00AB3F10"/>
    <w:rsid w:val="00AB721E"/>
    <w:rsid w:val="00AC739E"/>
    <w:rsid w:val="00AD2742"/>
    <w:rsid w:val="00B00120"/>
    <w:rsid w:val="00B03FB8"/>
    <w:rsid w:val="00B312A4"/>
    <w:rsid w:val="00B74BB1"/>
    <w:rsid w:val="00B83D40"/>
    <w:rsid w:val="00BA16E3"/>
    <w:rsid w:val="00BC0517"/>
    <w:rsid w:val="00BE4C5D"/>
    <w:rsid w:val="00BF44BF"/>
    <w:rsid w:val="00C11B0E"/>
    <w:rsid w:val="00C12888"/>
    <w:rsid w:val="00C146AB"/>
    <w:rsid w:val="00C35820"/>
    <w:rsid w:val="00C701EB"/>
    <w:rsid w:val="00C82999"/>
    <w:rsid w:val="00C917EB"/>
    <w:rsid w:val="00CB5002"/>
    <w:rsid w:val="00D03D35"/>
    <w:rsid w:val="00D03E3D"/>
    <w:rsid w:val="00D342A3"/>
    <w:rsid w:val="00D6402A"/>
    <w:rsid w:val="00D7186E"/>
    <w:rsid w:val="00D85016"/>
    <w:rsid w:val="00D85DF4"/>
    <w:rsid w:val="00D9581E"/>
    <w:rsid w:val="00DF1425"/>
    <w:rsid w:val="00DF49E4"/>
    <w:rsid w:val="00E2568E"/>
    <w:rsid w:val="00E304B2"/>
    <w:rsid w:val="00E32200"/>
    <w:rsid w:val="00E45B55"/>
    <w:rsid w:val="00E63078"/>
    <w:rsid w:val="00E77E0A"/>
    <w:rsid w:val="00E8129C"/>
    <w:rsid w:val="00E8550C"/>
    <w:rsid w:val="00EA7CBF"/>
    <w:rsid w:val="00EC20F6"/>
    <w:rsid w:val="00EF2C62"/>
    <w:rsid w:val="00EF5846"/>
    <w:rsid w:val="00EF6EB0"/>
    <w:rsid w:val="00F34D87"/>
    <w:rsid w:val="00F42C03"/>
    <w:rsid w:val="00F5224C"/>
    <w:rsid w:val="00F67520"/>
    <w:rsid w:val="00F97D26"/>
    <w:rsid w:val="00FB2F84"/>
    <w:rsid w:val="00FE3E5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93F"/>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593F"/>
    <w:pPr>
      <w:ind w:left="720"/>
      <w:contextualSpacing/>
    </w:pPr>
  </w:style>
  <w:style w:type="character" w:styleId="Hyperlink">
    <w:name w:val="Hyperlink"/>
    <w:basedOn w:val="DefaultParagraphFont"/>
    <w:unhideWhenUsed/>
    <w:rsid w:val="007D593F"/>
    <w:rPr>
      <w:color w:val="0000FF"/>
      <w:u w:val="single"/>
    </w:rPr>
  </w:style>
  <w:style w:type="paragraph" w:styleId="NoSpacing">
    <w:name w:val="No Spacing"/>
    <w:qFormat/>
    <w:rsid w:val="007D593F"/>
    <w:rPr>
      <w:sz w:val="24"/>
      <w:szCs w:val="24"/>
      <w:lang w:val="en-US" w:eastAsia="en-US" w:bidi="ar-SA"/>
    </w:rPr>
  </w:style>
  <w:style w:type="paragraph" w:customStyle="1" w:styleId="Default">
    <w:name w:val="Default"/>
    <w:rsid w:val="007D593F"/>
    <w:pPr>
      <w:autoSpaceDE w:val="0"/>
      <w:autoSpaceDN w:val="0"/>
      <w:adjustRightInd w:val="0"/>
    </w:pPr>
    <w:rPr>
      <w:color w:val="000000"/>
      <w:sz w:val="24"/>
      <w:szCs w:val="24"/>
      <w:lang w:val="en-US" w:eastAsia="en-US"/>
    </w:rPr>
  </w:style>
  <w:style w:type="table" w:styleId="TableGrid">
    <w:name w:val="Table Grid"/>
    <w:basedOn w:val="TableNormal"/>
    <w:rsid w:val="007D5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6346D"/>
    <w:pPr>
      <w:tabs>
        <w:tab w:val="center" w:pos="4513"/>
        <w:tab w:val="right" w:pos="9026"/>
      </w:tabs>
    </w:pPr>
  </w:style>
  <w:style w:type="character" w:customStyle="1" w:styleId="HeaderChar">
    <w:name w:val="Header Char"/>
    <w:basedOn w:val="DefaultParagraphFont"/>
    <w:link w:val="Header"/>
    <w:rsid w:val="0076346D"/>
    <w:rPr>
      <w:sz w:val="24"/>
      <w:szCs w:val="24"/>
      <w:lang w:val="en-US" w:eastAsia="en-US" w:bidi="ar-SA"/>
    </w:rPr>
  </w:style>
  <w:style w:type="paragraph" w:styleId="Footer">
    <w:name w:val="footer"/>
    <w:basedOn w:val="Normal"/>
    <w:link w:val="FooterChar"/>
    <w:uiPriority w:val="99"/>
    <w:rsid w:val="0076346D"/>
    <w:pPr>
      <w:tabs>
        <w:tab w:val="center" w:pos="4513"/>
        <w:tab w:val="right" w:pos="9026"/>
      </w:tabs>
    </w:pPr>
  </w:style>
  <w:style w:type="character" w:customStyle="1" w:styleId="FooterChar">
    <w:name w:val="Footer Char"/>
    <w:basedOn w:val="DefaultParagraphFont"/>
    <w:link w:val="Footer"/>
    <w:uiPriority w:val="99"/>
    <w:rsid w:val="0076346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B9047-E330-4D84-9B97-D8E09EA2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SI</cp:lastModifiedBy>
  <cp:revision>19</cp:revision>
  <cp:lastPrinted>2015-01-23T05:08:00Z</cp:lastPrinted>
  <dcterms:created xsi:type="dcterms:W3CDTF">2015-01-16T07:42:00Z</dcterms:created>
  <dcterms:modified xsi:type="dcterms:W3CDTF">2015-01-23T05:10:00Z</dcterms:modified>
</cp:coreProperties>
</file>